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C60E0" w14:textId="77777777" w:rsidR="00FB7D5A" w:rsidRPr="00681AB4" w:rsidRDefault="001A5B1A" w:rsidP="00FB7D5A">
      <w:pPr>
        <w:pStyle w:val="ListParagraph"/>
        <w:spacing w:line="240" w:lineRule="auto"/>
        <w:jc w:val="center"/>
        <w:rPr>
          <w:rFonts w:ascii="Arial" w:hAnsi="Arial" w:cs="Arial"/>
          <w:sz w:val="24"/>
          <w:szCs w:val="24"/>
        </w:rPr>
      </w:pPr>
      <w:bookmarkStart w:id="0" w:name="_GoBack"/>
      <w:bookmarkEnd w:id="0"/>
      <w:r w:rsidRPr="00681AB4">
        <w:rPr>
          <w:rFonts w:ascii="Arial" w:hAnsi="Arial" w:cs="Arial"/>
          <w:sz w:val="24"/>
          <w:szCs w:val="24"/>
        </w:rPr>
        <w:t xml:space="preserve">Faculty Senate </w:t>
      </w:r>
      <w:r w:rsidR="00EE0DC9" w:rsidRPr="00F85B1A">
        <w:rPr>
          <w:rFonts w:ascii="Arial" w:hAnsi="Arial" w:cs="Arial"/>
          <w:sz w:val="24"/>
          <w:szCs w:val="24"/>
        </w:rPr>
        <w:t>Minutes</w:t>
      </w:r>
    </w:p>
    <w:p w14:paraId="0DAD7973" w14:textId="77777777" w:rsidR="00FB7D5A" w:rsidRPr="005901C8" w:rsidRDefault="006A58D4" w:rsidP="00FB7D5A">
      <w:pPr>
        <w:pStyle w:val="ListParagraph"/>
        <w:spacing w:line="240" w:lineRule="auto"/>
        <w:jc w:val="center"/>
        <w:rPr>
          <w:rFonts w:ascii="Arial" w:hAnsi="Arial" w:cs="Arial"/>
          <w:sz w:val="24"/>
          <w:szCs w:val="24"/>
        </w:rPr>
      </w:pPr>
      <w:r w:rsidRPr="005901C8">
        <w:rPr>
          <w:rFonts w:ascii="Arial" w:hAnsi="Arial" w:cs="Arial"/>
          <w:sz w:val="24"/>
          <w:szCs w:val="24"/>
        </w:rPr>
        <w:t xml:space="preserve">September </w:t>
      </w:r>
      <w:r w:rsidR="001A5B1A" w:rsidRPr="005901C8">
        <w:rPr>
          <w:rFonts w:ascii="Arial" w:hAnsi="Arial" w:cs="Arial"/>
          <w:sz w:val="24"/>
          <w:szCs w:val="24"/>
        </w:rPr>
        <w:t>5</w:t>
      </w:r>
      <w:r w:rsidRPr="005901C8">
        <w:rPr>
          <w:rFonts w:ascii="Arial" w:hAnsi="Arial" w:cs="Arial"/>
          <w:sz w:val="24"/>
          <w:szCs w:val="24"/>
        </w:rPr>
        <w:t>, 201</w:t>
      </w:r>
      <w:r w:rsidR="001A5B1A" w:rsidRPr="005901C8">
        <w:rPr>
          <w:rFonts w:ascii="Arial" w:hAnsi="Arial" w:cs="Arial"/>
          <w:sz w:val="24"/>
          <w:szCs w:val="24"/>
        </w:rPr>
        <w:t>7</w:t>
      </w:r>
      <w:r w:rsidRPr="005901C8">
        <w:rPr>
          <w:rFonts w:ascii="Arial" w:hAnsi="Arial" w:cs="Arial"/>
          <w:sz w:val="24"/>
          <w:szCs w:val="24"/>
        </w:rPr>
        <w:br/>
        <w:t>Holloway Hall 119</w:t>
      </w:r>
    </w:p>
    <w:p w14:paraId="5318DEDB" w14:textId="77777777" w:rsidR="008C210C" w:rsidRDefault="007059A0" w:rsidP="00FB7D5A">
      <w:pPr>
        <w:pStyle w:val="ListParagraph"/>
        <w:spacing w:line="240" w:lineRule="auto"/>
        <w:jc w:val="center"/>
        <w:rPr>
          <w:rStyle w:val="Hyperlink"/>
          <w:rFonts w:ascii="Arial" w:hAnsi="Arial" w:cs="Arial"/>
          <w:sz w:val="24"/>
          <w:szCs w:val="24"/>
        </w:rPr>
      </w:pPr>
      <w:hyperlink r:id="rId8" w:history="1">
        <w:r w:rsidR="008C210C" w:rsidRPr="005901C8">
          <w:rPr>
            <w:rStyle w:val="Hyperlink"/>
            <w:rFonts w:ascii="Arial" w:hAnsi="Arial" w:cs="Arial"/>
            <w:sz w:val="24"/>
            <w:szCs w:val="24"/>
          </w:rPr>
          <w:t>http://www.salisbury.edu/campusgov/facsenate/</w:t>
        </w:r>
      </w:hyperlink>
    </w:p>
    <w:p w14:paraId="7C2A6C98" w14:textId="77777777" w:rsidR="00C26DE1" w:rsidRPr="00681AB4" w:rsidRDefault="00C26DE1" w:rsidP="00681AB4">
      <w:pPr>
        <w:spacing w:line="240" w:lineRule="auto"/>
        <w:rPr>
          <w:rFonts w:ascii="Arial" w:hAnsi="Arial" w:cs="Arial"/>
          <w:sz w:val="24"/>
          <w:szCs w:val="24"/>
        </w:rPr>
      </w:pPr>
      <w:r w:rsidRPr="00681AB4">
        <w:rPr>
          <w:rFonts w:ascii="Arial" w:hAnsi="Arial" w:cs="Arial"/>
          <w:sz w:val="24"/>
          <w:szCs w:val="24"/>
        </w:rPr>
        <w:t>Senators Present: Kurt Ludwick, Sam Geleta, Stephen Adams, Stephen Ford, Emily Story, Chrys Egan, Adam Wood, Celine Carayon, Christopher Vilmar, Aaron Hogue, David Parker, Anita Brown, James Parrigin, Doug DeWitt, Thomas Calo, Thomas Cawthern, Jennifer Jewell, Christina Harper, Alexander Pope</w:t>
      </w:r>
    </w:p>
    <w:p w14:paraId="0294F8C9" w14:textId="77777777" w:rsidR="006A58D4" w:rsidRPr="00681AB4" w:rsidRDefault="00681AB4" w:rsidP="00681AB4">
      <w:pPr>
        <w:spacing w:line="240" w:lineRule="auto"/>
        <w:rPr>
          <w:rFonts w:ascii="Arial" w:hAnsi="Arial" w:cs="Arial"/>
          <w:sz w:val="24"/>
          <w:szCs w:val="24"/>
        </w:rPr>
      </w:pPr>
      <w:r>
        <w:rPr>
          <w:rFonts w:ascii="Arial" w:hAnsi="Arial" w:cs="Arial"/>
          <w:sz w:val="24"/>
          <w:szCs w:val="24"/>
        </w:rPr>
        <w:t xml:space="preserve">Quorum: </w:t>
      </w:r>
      <w:r w:rsidR="001D13B1" w:rsidRPr="00681AB4">
        <w:rPr>
          <w:rFonts w:ascii="Arial" w:hAnsi="Arial" w:cs="Arial"/>
          <w:sz w:val="24"/>
          <w:szCs w:val="24"/>
        </w:rPr>
        <w:t>19</w:t>
      </w:r>
      <w:r w:rsidR="004761AD" w:rsidRPr="00681AB4">
        <w:rPr>
          <w:rFonts w:ascii="Arial" w:hAnsi="Arial" w:cs="Arial"/>
          <w:sz w:val="24"/>
          <w:szCs w:val="24"/>
        </w:rPr>
        <w:t>/19</w:t>
      </w:r>
      <w:r>
        <w:rPr>
          <w:rFonts w:ascii="Arial" w:hAnsi="Arial" w:cs="Arial"/>
          <w:sz w:val="24"/>
          <w:szCs w:val="24"/>
        </w:rPr>
        <w:t xml:space="preserve"> Present</w:t>
      </w:r>
    </w:p>
    <w:p w14:paraId="2818EA59" w14:textId="77777777" w:rsidR="00304429" w:rsidRDefault="008C210C" w:rsidP="008C210C">
      <w:pPr>
        <w:pStyle w:val="ListParagraph"/>
        <w:numPr>
          <w:ilvl w:val="0"/>
          <w:numId w:val="3"/>
        </w:numPr>
        <w:spacing w:line="240" w:lineRule="auto"/>
        <w:rPr>
          <w:rFonts w:ascii="Arial" w:hAnsi="Arial" w:cs="Arial"/>
          <w:sz w:val="24"/>
          <w:szCs w:val="24"/>
        </w:rPr>
      </w:pPr>
      <w:r w:rsidRPr="005901C8">
        <w:rPr>
          <w:rFonts w:ascii="Arial" w:hAnsi="Arial" w:cs="Arial"/>
          <w:sz w:val="24"/>
          <w:szCs w:val="24"/>
        </w:rPr>
        <w:t>Welcome/Introductions</w:t>
      </w:r>
      <w:r w:rsidR="00D976FD" w:rsidRPr="005901C8">
        <w:rPr>
          <w:rFonts w:ascii="Arial" w:hAnsi="Arial" w:cs="Arial"/>
          <w:sz w:val="24"/>
          <w:szCs w:val="24"/>
        </w:rPr>
        <w:t xml:space="preserve"> </w:t>
      </w:r>
    </w:p>
    <w:p w14:paraId="5EE31C11" w14:textId="77777777" w:rsidR="008C210C" w:rsidRDefault="00304429" w:rsidP="00304429">
      <w:pPr>
        <w:pStyle w:val="ListParagraph"/>
        <w:numPr>
          <w:ilvl w:val="1"/>
          <w:numId w:val="3"/>
        </w:numPr>
        <w:spacing w:line="240" w:lineRule="auto"/>
        <w:rPr>
          <w:rFonts w:ascii="Arial" w:hAnsi="Arial" w:cs="Arial"/>
          <w:sz w:val="24"/>
          <w:szCs w:val="24"/>
        </w:rPr>
      </w:pPr>
      <w:r>
        <w:rPr>
          <w:rFonts w:ascii="Arial" w:hAnsi="Arial" w:cs="Arial"/>
          <w:sz w:val="24"/>
          <w:szCs w:val="24"/>
        </w:rPr>
        <w:t>20</w:t>
      </w:r>
      <w:r w:rsidRPr="00304429">
        <w:rPr>
          <w:rFonts w:ascii="Arial" w:hAnsi="Arial" w:cs="Arial"/>
          <w:sz w:val="24"/>
          <w:szCs w:val="24"/>
          <w:vertAlign w:val="superscript"/>
        </w:rPr>
        <w:t>th</w:t>
      </w:r>
      <w:r>
        <w:rPr>
          <w:rFonts w:ascii="Arial" w:hAnsi="Arial" w:cs="Arial"/>
          <w:sz w:val="24"/>
          <w:szCs w:val="24"/>
        </w:rPr>
        <w:t xml:space="preserve"> anniversary of faculty senate.</w:t>
      </w:r>
      <w:r w:rsidR="005901C8" w:rsidRPr="005901C8">
        <w:rPr>
          <w:rFonts w:ascii="Arial" w:hAnsi="Arial" w:cs="Arial"/>
          <w:sz w:val="24"/>
          <w:szCs w:val="24"/>
        </w:rPr>
        <w:t xml:space="preserve"> </w:t>
      </w:r>
    </w:p>
    <w:p w14:paraId="49B8B0CF" w14:textId="77777777" w:rsidR="00860BD3" w:rsidRDefault="00F85B1A" w:rsidP="00304429">
      <w:pPr>
        <w:pStyle w:val="ListParagraph"/>
        <w:numPr>
          <w:ilvl w:val="1"/>
          <w:numId w:val="3"/>
        </w:numPr>
        <w:spacing w:line="240" w:lineRule="auto"/>
        <w:rPr>
          <w:rFonts w:ascii="Arial" w:hAnsi="Arial" w:cs="Arial"/>
          <w:sz w:val="24"/>
          <w:szCs w:val="24"/>
        </w:rPr>
      </w:pPr>
      <w:r>
        <w:rPr>
          <w:rFonts w:ascii="Arial" w:hAnsi="Arial" w:cs="Arial"/>
          <w:sz w:val="24"/>
          <w:szCs w:val="24"/>
        </w:rPr>
        <w:t>Thanks all</w:t>
      </w:r>
      <w:r w:rsidR="00860BD3" w:rsidRPr="004E2278">
        <w:rPr>
          <w:rFonts w:ascii="Arial" w:hAnsi="Arial" w:cs="Arial"/>
          <w:color w:val="FF0000"/>
          <w:sz w:val="24"/>
          <w:szCs w:val="24"/>
        </w:rPr>
        <w:t xml:space="preserve"> </w:t>
      </w:r>
      <w:r w:rsidR="00860BD3">
        <w:rPr>
          <w:rFonts w:ascii="Arial" w:hAnsi="Arial" w:cs="Arial"/>
          <w:sz w:val="24"/>
          <w:szCs w:val="24"/>
        </w:rPr>
        <w:t>for serving the campus community.</w:t>
      </w:r>
    </w:p>
    <w:p w14:paraId="4D63DFF9" w14:textId="77777777" w:rsidR="00983AD6" w:rsidRPr="004E2278" w:rsidRDefault="00860BD3" w:rsidP="00FB74DB">
      <w:pPr>
        <w:pStyle w:val="ListParagraph"/>
        <w:numPr>
          <w:ilvl w:val="1"/>
          <w:numId w:val="3"/>
        </w:numPr>
        <w:spacing w:line="240" w:lineRule="auto"/>
        <w:rPr>
          <w:rFonts w:ascii="Arial" w:hAnsi="Arial" w:cs="Arial"/>
          <w:sz w:val="24"/>
          <w:szCs w:val="24"/>
        </w:rPr>
      </w:pPr>
      <w:r w:rsidRPr="004E2278">
        <w:rPr>
          <w:rFonts w:ascii="Arial" w:hAnsi="Arial" w:cs="Arial"/>
          <w:sz w:val="24"/>
          <w:szCs w:val="24"/>
        </w:rPr>
        <w:t>Recognition of new administration – Dr. Olmstead, Interim Provost</w:t>
      </w:r>
      <w:r w:rsidR="00BD1AF4" w:rsidRPr="004E2278">
        <w:rPr>
          <w:rFonts w:ascii="Arial" w:hAnsi="Arial" w:cs="Arial"/>
          <w:sz w:val="24"/>
          <w:szCs w:val="24"/>
        </w:rPr>
        <w:t>; Karen Trebe</w:t>
      </w:r>
      <w:r w:rsidRPr="004E2278">
        <w:rPr>
          <w:rFonts w:ascii="Arial" w:hAnsi="Arial" w:cs="Arial"/>
          <w:sz w:val="24"/>
          <w:szCs w:val="24"/>
        </w:rPr>
        <w:t xml:space="preserve">r, General Counsel; Dr. Michael Scott, Interim Dean of Henson School of Science; </w:t>
      </w:r>
      <w:r w:rsidR="00BD1AF4" w:rsidRPr="004E2278">
        <w:rPr>
          <w:rFonts w:ascii="Arial" w:hAnsi="Arial" w:cs="Arial"/>
          <w:sz w:val="24"/>
          <w:szCs w:val="24"/>
        </w:rPr>
        <w:t xml:space="preserve">Dr. </w:t>
      </w:r>
      <w:r w:rsidR="00EE0DC9" w:rsidRPr="004E2278">
        <w:rPr>
          <w:sz w:val="24"/>
          <w:szCs w:val="24"/>
        </w:rPr>
        <w:t xml:space="preserve">Deborah </w:t>
      </w:r>
      <w:r w:rsidR="00BD1AF4" w:rsidRPr="004E2278">
        <w:rPr>
          <w:rFonts w:ascii="Arial" w:hAnsi="Arial" w:cs="Arial"/>
          <w:sz w:val="24"/>
          <w:szCs w:val="24"/>
        </w:rPr>
        <w:t xml:space="preserve">and Dr. </w:t>
      </w:r>
      <w:r w:rsidRPr="004E2278">
        <w:rPr>
          <w:rFonts w:ascii="Arial" w:hAnsi="Arial" w:cs="Arial"/>
          <w:sz w:val="24"/>
          <w:szCs w:val="24"/>
        </w:rPr>
        <w:t xml:space="preserve">Bob Joyner, Special Assistants to </w:t>
      </w:r>
      <w:r w:rsidR="00BD1AF4" w:rsidRPr="004E2278">
        <w:rPr>
          <w:rFonts w:ascii="Arial" w:hAnsi="Arial" w:cs="Arial"/>
          <w:sz w:val="24"/>
          <w:szCs w:val="24"/>
        </w:rPr>
        <w:t xml:space="preserve">the </w:t>
      </w:r>
      <w:r w:rsidRPr="004E2278">
        <w:rPr>
          <w:rFonts w:ascii="Arial" w:hAnsi="Arial" w:cs="Arial"/>
          <w:sz w:val="24"/>
          <w:szCs w:val="24"/>
        </w:rPr>
        <w:t>Provost</w:t>
      </w:r>
      <w:r w:rsidR="00EE0DC9" w:rsidRPr="004E2278">
        <w:rPr>
          <w:rFonts w:ascii="Arial" w:hAnsi="Arial" w:cs="Arial"/>
          <w:sz w:val="24"/>
          <w:szCs w:val="24"/>
        </w:rPr>
        <w:t xml:space="preserve"> </w:t>
      </w:r>
      <w:r w:rsidR="00EE0DC9" w:rsidRPr="00F85B1A">
        <w:rPr>
          <w:rFonts w:ascii="Arial" w:hAnsi="Arial" w:cs="Arial"/>
          <w:sz w:val="24"/>
          <w:szCs w:val="24"/>
        </w:rPr>
        <w:t>for CHHS Establishment</w:t>
      </w:r>
      <w:r w:rsidRPr="00F85B1A">
        <w:rPr>
          <w:rFonts w:ascii="Arial" w:hAnsi="Arial" w:cs="Arial"/>
          <w:sz w:val="24"/>
          <w:szCs w:val="24"/>
        </w:rPr>
        <w:t>.</w:t>
      </w:r>
      <w:r w:rsidR="002354AB" w:rsidRPr="00F85B1A">
        <w:rPr>
          <w:rFonts w:ascii="Arial" w:hAnsi="Arial" w:cs="Arial"/>
          <w:sz w:val="24"/>
          <w:szCs w:val="24"/>
        </w:rPr>
        <w:t xml:space="preserve">  </w:t>
      </w:r>
    </w:p>
    <w:p w14:paraId="0B942715" w14:textId="77777777" w:rsidR="00983AD6" w:rsidRPr="00860BD3" w:rsidRDefault="003C524D" w:rsidP="00983AD6">
      <w:pPr>
        <w:pStyle w:val="ListParagraph"/>
        <w:numPr>
          <w:ilvl w:val="0"/>
          <w:numId w:val="3"/>
        </w:numPr>
        <w:spacing w:line="240" w:lineRule="auto"/>
        <w:rPr>
          <w:rFonts w:ascii="Arial" w:hAnsi="Arial" w:cs="Arial"/>
          <w:sz w:val="24"/>
          <w:szCs w:val="24"/>
        </w:rPr>
      </w:pPr>
      <w:r w:rsidRPr="005901C8">
        <w:rPr>
          <w:rFonts w:ascii="Arial" w:hAnsi="Arial" w:cs="Arial"/>
          <w:sz w:val="24"/>
          <w:szCs w:val="24"/>
        </w:rPr>
        <w:t xml:space="preserve">Approval of Minutes:  </w:t>
      </w:r>
      <w:r w:rsidR="001A5B1A" w:rsidRPr="005901C8">
        <w:rPr>
          <w:rFonts w:ascii="Arial" w:hAnsi="Arial" w:cs="Arial"/>
          <w:sz w:val="24"/>
          <w:szCs w:val="24"/>
        </w:rPr>
        <w:t>May 9 Joint Meeting of the 2016-17 &amp; 2017-18</w:t>
      </w:r>
      <w:r w:rsidR="005C40E5">
        <w:rPr>
          <w:rFonts w:ascii="Arial" w:hAnsi="Arial" w:cs="Arial"/>
          <w:sz w:val="24"/>
          <w:szCs w:val="24"/>
        </w:rPr>
        <w:t xml:space="preserve"> </w:t>
      </w:r>
      <w:bookmarkStart w:id="1" w:name="_Hlk492498029"/>
      <w:r w:rsidR="00F85B1A">
        <w:rPr>
          <w:rFonts w:ascii="Arial" w:hAnsi="Arial" w:cs="Arial"/>
          <w:color w:val="FF0000"/>
          <w:sz w:val="24"/>
          <w:szCs w:val="24"/>
        </w:rPr>
        <w:t>(refer to faculty website</w:t>
      </w:r>
      <w:r w:rsidR="008943FC" w:rsidRPr="005901C8">
        <w:rPr>
          <w:rFonts w:ascii="Arial" w:hAnsi="Arial" w:cs="Arial"/>
          <w:color w:val="FF0000"/>
          <w:sz w:val="24"/>
          <w:szCs w:val="24"/>
        </w:rPr>
        <w:t>)</w:t>
      </w:r>
      <w:bookmarkEnd w:id="1"/>
    </w:p>
    <w:p w14:paraId="4DABF904" w14:textId="77777777" w:rsidR="00860BD3" w:rsidRPr="00860BD3" w:rsidRDefault="00860BD3" w:rsidP="00860BD3">
      <w:pPr>
        <w:pStyle w:val="ListParagraph"/>
        <w:numPr>
          <w:ilvl w:val="1"/>
          <w:numId w:val="3"/>
        </w:numPr>
        <w:spacing w:line="240" w:lineRule="auto"/>
        <w:rPr>
          <w:rFonts w:ascii="Arial" w:hAnsi="Arial" w:cs="Arial"/>
          <w:sz w:val="24"/>
          <w:szCs w:val="24"/>
        </w:rPr>
      </w:pPr>
      <w:r>
        <w:rPr>
          <w:rFonts w:ascii="Arial" w:hAnsi="Arial" w:cs="Arial"/>
          <w:sz w:val="24"/>
          <w:szCs w:val="24"/>
        </w:rPr>
        <w:t>None opposed – minutes approved as stands.</w:t>
      </w:r>
    </w:p>
    <w:p w14:paraId="597CE49F" w14:textId="77777777" w:rsidR="00983AD6" w:rsidRPr="005901C8" w:rsidRDefault="00983AD6" w:rsidP="00983AD6">
      <w:pPr>
        <w:pStyle w:val="ListParagraph"/>
        <w:rPr>
          <w:rFonts w:ascii="Arial" w:hAnsi="Arial" w:cs="Arial"/>
          <w:sz w:val="24"/>
          <w:szCs w:val="24"/>
        </w:rPr>
      </w:pPr>
    </w:p>
    <w:p w14:paraId="275B7D42" w14:textId="77777777" w:rsidR="0016007E" w:rsidRDefault="008C210C" w:rsidP="0016007E">
      <w:pPr>
        <w:pStyle w:val="ListParagraph"/>
        <w:numPr>
          <w:ilvl w:val="0"/>
          <w:numId w:val="3"/>
        </w:numPr>
        <w:spacing w:line="240" w:lineRule="auto"/>
        <w:rPr>
          <w:rFonts w:ascii="Arial" w:hAnsi="Arial" w:cs="Arial"/>
          <w:sz w:val="24"/>
          <w:szCs w:val="24"/>
        </w:rPr>
      </w:pPr>
      <w:r w:rsidRPr="005901C8">
        <w:rPr>
          <w:rFonts w:ascii="Arial" w:hAnsi="Arial" w:cs="Arial"/>
          <w:sz w:val="24"/>
          <w:szCs w:val="24"/>
        </w:rPr>
        <w:t>Announcements from the Senate President</w:t>
      </w:r>
    </w:p>
    <w:p w14:paraId="7BE10A1D" w14:textId="77777777" w:rsidR="0016007E" w:rsidRPr="00860BD3" w:rsidRDefault="0016007E" w:rsidP="0016007E">
      <w:pPr>
        <w:pStyle w:val="ListParagraph"/>
        <w:numPr>
          <w:ilvl w:val="1"/>
          <w:numId w:val="3"/>
        </w:numPr>
        <w:spacing w:line="240" w:lineRule="auto"/>
        <w:rPr>
          <w:rFonts w:ascii="Arial" w:hAnsi="Arial" w:cs="Arial"/>
          <w:sz w:val="24"/>
          <w:szCs w:val="24"/>
        </w:rPr>
      </w:pPr>
      <w:r>
        <w:rPr>
          <w:rFonts w:ascii="Arial" w:hAnsi="Arial" w:cs="Arial"/>
          <w:sz w:val="24"/>
          <w:szCs w:val="24"/>
        </w:rPr>
        <w:t xml:space="preserve">2016-17 Annual Report – </w:t>
      </w:r>
      <w:r w:rsidR="00F85B1A">
        <w:rPr>
          <w:rFonts w:ascii="Arial" w:hAnsi="Arial" w:cs="Arial"/>
          <w:color w:val="FF0000"/>
          <w:sz w:val="24"/>
          <w:szCs w:val="24"/>
        </w:rPr>
        <w:t>(refer to faculty website</w:t>
      </w:r>
      <w:r w:rsidR="00F85B1A" w:rsidRPr="005901C8">
        <w:rPr>
          <w:rFonts w:ascii="Arial" w:hAnsi="Arial" w:cs="Arial"/>
          <w:color w:val="FF0000"/>
          <w:sz w:val="24"/>
          <w:szCs w:val="24"/>
        </w:rPr>
        <w:t>)</w:t>
      </w:r>
    </w:p>
    <w:p w14:paraId="034E0322" w14:textId="77777777" w:rsidR="00860BD3" w:rsidRPr="00C94A96" w:rsidRDefault="00860BD3" w:rsidP="00860BD3">
      <w:pPr>
        <w:pStyle w:val="ListParagraph"/>
        <w:numPr>
          <w:ilvl w:val="2"/>
          <w:numId w:val="3"/>
        </w:numPr>
        <w:spacing w:line="240" w:lineRule="auto"/>
        <w:rPr>
          <w:rFonts w:ascii="Arial" w:hAnsi="Arial" w:cs="Arial"/>
          <w:sz w:val="24"/>
          <w:szCs w:val="24"/>
        </w:rPr>
      </w:pPr>
      <w:r w:rsidRPr="00C94A96">
        <w:rPr>
          <w:rFonts w:ascii="Arial" w:hAnsi="Arial" w:cs="Arial"/>
          <w:sz w:val="24"/>
          <w:szCs w:val="24"/>
        </w:rPr>
        <w:t xml:space="preserve">Thank you to Drs. Chrys Egan and Stephen Ford for drafting </w:t>
      </w:r>
      <w:r w:rsidR="00C94A96">
        <w:rPr>
          <w:rFonts w:ascii="Arial" w:hAnsi="Arial" w:cs="Arial"/>
          <w:sz w:val="24"/>
          <w:szCs w:val="24"/>
        </w:rPr>
        <w:t xml:space="preserve">the </w:t>
      </w:r>
      <w:r w:rsidRPr="00C94A96">
        <w:rPr>
          <w:rFonts w:ascii="Arial" w:hAnsi="Arial" w:cs="Arial"/>
          <w:sz w:val="24"/>
          <w:szCs w:val="24"/>
        </w:rPr>
        <w:t>Annual Report.</w:t>
      </w:r>
    </w:p>
    <w:p w14:paraId="62DAE7EC" w14:textId="77777777" w:rsidR="00860BD3" w:rsidRPr="0016007E" w:rsidRDefault="00860BD3" w:rsidP="00860BD3">
      <w:pPr>
        <w:pStyle w:val="ListParagraph"/>
        <w:spacing w:line="240" w:lineRule="auto"/>
        <w:ind w:left="2160"/>
        <w:rPr>
          <w:rFonts w:ascii="Arial" w:hAnsi="Arial" w:cs="Arial"/>
          <w:sz w:val="24"/>
          <w:szCs w:val="24"/>
        </w:rPr>
      </w:pPr>
    </w:p>
    <w:p w14:paraId="030027E6" w14:textId="77777777" w:rsidR="00860BD3" w:rsidRPr="00C54631" w:rsidRDefault="008C210C" w:rsidP="00C54631">
      <w:pPr>
        <w:pStyle w:val="ListParagraph"/>
        <w:numPr>
          <w:ilvl w:val="1"/>
          <w:numId w:val="3"/>
        </w:numPr>
        <w:spacing w:line="240" w:lineRule="auto"/>
        <w:rPr>
          <w:rFonts w:ascii="Arial" w:hAnsi="Arial" w:cs="Arial"/>
          <w:sz w:val="24"/>
          <w:szCs w:val="24"/>
        </w:rPr>
      </w:pPr>
      <w:r w:rsidRPr="005901C8">
        <w:rPr>
          <w:rFonts w:ascii="Arial" w:hAnsi="Arial" w:cs="Arial"/>
          <w:sz w:val="24"/>
          <w:szCs w:val="24"/>
        </w:rPr>
        <w:t xml:space="preserve">Senate </w:t>
      </w:r>
      <w:r w:rsidR="002354AB" w:rsidRPr="005901C8">
        <w:rPr>
          <w:rFonts w:ascii="Arial" w:hAnsi="Arial" w:cs="Arial"/>
          <w:sz w:val="24"/>
          <w:szCs w:val="24"/>
        </w:rPr>
        <w:t xml:space="preserve">Summer </w:t>
      </w:r>
      <w:r w:rsidRPr="005901C8">
        <w:rPr>
          <w:rFonts w:ascii="Arial" w:hAnsi="Arial" w:cs="Arial"/>
          <w:sz w:val="24"/>
          <w:szCs w:val="24"/>
        </w:rPr>
        <w:t xml:space="preserve">Advisory Committee </w:t>
      </w:r>
      <w:r w:rsidR="00983AD6" w:rsidRPr="005901C8">
        <w:rPr>
          <w:rFonts w:ascii="Arial" w:hAnsi="Arial" w:cs="Arial"/>
          <w:sz w:val="24"/>
          <w:szCs w:val="24"/>
        </w:rPr>
        <w:t>(SAC) Report</w:t>
      </w:r>
      <w:r w:rsidR="004816AB" w:rsidRPr="005901C8">
        <w:rPr>
          <w:rFonts w:ascii="Arial" w:hAnsi="Arial" w:cs="Arial"/>
          <w:sz w:val="24"/>
          <w:szCs w:val="24"/>
        </w:rPr>
        <w:t>:</w:t>
      </w:r>
      <w:r w:rsidR="009B282C" w:rsidRPr="005901C8">
        <w:rPr>
          <w:rFonts w:ascii="Arial" w:hAnsi="Arial" w:cs="Arial"/>
          <w:sz w:val="24"/>
          <w:szCs w:val="24"/>
        </w:rPr>
        <w:t xml:space="preserve"> </w:t>
      </w:r>
      <w:r w:rsidR="00F85B1A">
        <w:rPr>
          <w:rFonts w:ascii="Arial" w:hAnsi="Arial" w:cs="Arial"/>
          <w:color w:val="FF0000"/>
          <w:sz w:val="24"/>
          <w:szCs w:val="24"/>
        </w:rPr>
        <w:t>(refer to faculty website</w:t>
      </w:r>
      <w:r w:rsidR="00F85B1A" w:rsidRPr="005901C8">
        <w:rPr>
          <w:rFonts w:ascii="Arial" w:hAnsi="Arial" w:cs="Arial"/>
          <w:color w:val="FF0000"/>
          <w:sz w:val="24"/>
          <w:szCs w:val="24"/>
        </w:rPr>
        <w:t>)</w:t>
      </w:r>
    </w:p>
    <w:p w14:paraId="380760E5" w14:textId="77777777" w:rsidR="00860BD3" w:rsidRPr="005901C8" w:rsidRDefault="00860BD3" w:rsidP="00860BD3">
      <w:pPr>
        <w:pStyle w:val="ListParagraph"/>
        <w:spacing w:line="240" w:lineRule="auto"/>
        <w:ind w:left="1440"/>
        <w:rPr>
          <w:rFonts w:ascii="Arial" w:hAnsi="Arial" w:cs="Arial"/>
          <w:sz w:val="24"/>
          <w:szCs w:val="24"/>
        </w:rPr>
      </w:pPr>
    </w:p>
    <w:p w14:paraId="0E1D0FD5" w14:textId="77777777" w:rsidR="00983AD6" w:rsidRDefault="001A5B1A" w:rsidP="001A5B1A">
      <w:pPr>
        <w:pStyle w:val="ListParagraph"/>
        <w:numPr>
          <w:ilvl w:val="1"/>
          <w:numId w:val="3"/>
        </w:numPr>
        <w:spacing w:line="240" w:lineRule="auto"/>
        <w:rPr>
          <w:rFonts w:ascii="Arial" w:hAnsi="Arial" w:cs="Arial"/>
          <w:sz w:val="24"/>
          <w:szCs w:val="24"/>
        </w:rPr>
      </w:pPr>
      <w:r w:rsidRPr="005901C8">
        <w:rPr>
          <w:rFonts w:ascii="Arial" w:hAnsi="Arial" w:cs="Arial"/>
          <w:sz w:val="24"/>
          <w:szCs w:val="24"/>
        </w:rPr>
        <w:t>F</w:t>
      </w:r>
      <w:r w:rsidR="00D56335" w:rsidRPr="005901C8">
        <w:rPr>
          <w:rFonts w:ascii="Arial" w:hAnsi="Arial" w:cs="Arial"/>
          <w:sz w:val="24"/>
          <w:szCs w:val="24"/>
        </w:rPr>
        <w:t xml:space="preserve">aculty </w:t>
      </w:r>
      <w:r w:rsidRPr="005901C8">
        <w:rPr>
          <w:rFonts w:ascii="Arial" w:hAnsi="Arial" w:cs="Arial"/>
          <w:sz w:val="24"/>
          <w:szCs w:val="24"/>
        </w:rPr>
        <w:t>S</w:t>
      </w:r>
      <w:r w:rsidR="00D56335" w:rsidRPr="005901C8">
        <w:rPr>
          <w:rFonts w:ascii="Arial" w:hAnsi="Arial" w:cs="Arial"/>
          <w:sz w:val="24"/>
          <w:szCs w:val="24"/>
        </w:rPr>
        <w:t xml:space="preserve">enate </w:t>
      </w:r>
      <w:r w:rsidR="008C210C" w:rsidRPr="005901C8">
        <w:rPr>
          <w:rFonts w:ascii="Arial" w:hAnsi="Arial" w:cs="Arial"/>
          <w:sz w:val="24"/>
          <w:szCs w:val="24"/>
        </w:rPr>
        <w:t xml:space="preserve">Retreat </w:t>
      </w:r>
      <w:r w:rsidR="00820466">
        <w:rPr>
          <w:rFonts w:ascii="Arial" w:hAnsi="Arial" w:cs="Arial"/>
          <w:sz w:val="24"/>
          <w:szCs w:val="24"/>
        </w:rPr>
        <w:t>Report</w:t>
      </w:r>
      <w:r w:rsidR="00C94A96">
        <w:rPr>
          <w:rFonts w:ascii="Arial" w:hAnsi="Arial" w:cs="Arial"/>
          <w:sz w:val="24"/>
          <w:szCs w:val="24"/>
        </w:rPr>
        <w:t xml:space="preserve"> </w:t>
      </w:r>
      <w:r w:rsidR="00F85B1A">
        <w:rPr>
          <w:rFonts w:ascii="Arial" w:hAnsi="Arial" w:cs="Arial"/>
          <w:color w:val="FF0000"/>
          <w:sz w:val="24"/>
          <w:szCs w:val="24"/>
        </w:rPr>
        <w:t>(refer to faculty website</w:t>
      </w:r>
      <w:r w:rsidR="00F85B1A" w:rsidRPr="005901C8">
        <w:rPr>
          <w:rFonts w:ascii="Arial" w:hAnsi="Arial" w:cs="Arial"/>
          <w:color w:val="FF0000"/>
          <w:sz w:val="24"/>
          <w:szCs w:val="24"/>
        </w:rPr>
        <w:t>)</w:t>
      </w:r>
    </w:p>
    <w:p w14:paraId="0BF5124F" w14:textId="77777777" w:rsidR="00C54631" w:rsidRDefault="00C94A96" w:rsidP="004E2278">
      <w:pPr>
        <w:pStyle w:val="ListParagraph"/>
        <w:spacing w:line="240" w:lineRule="auto"/>
        <w:ind w:left="1800"/>
        <w:rPr>
          <w:rFonts w:ascii="Arial" w:hAnsi="Arial" w:cs="Arial"/>
          <w:sz w:val="24"/>
          <w:szCs w:val="24"/>
        </w:rPr>
      </w:pPr>
      <w:r>
        <w:rPr>
          <w:rFonts w:ascii="Arial" w:hAnsi="Arial" w:cs="Arial"/>
          <w:sz w:val="24"/>
          <w:szCs w:val="24"/>
        </w:rPr>
        <w:t>Invitation sent to</w:t>
      </w:r>
      <w:r w:rsidR="00C54631">
        <w:rPr>
          <w:rFonts w:ascii="Arial" w:hAnsi="Arial" w:cs="Arial"/>
          <w:sz w:val="24"/>
          <w:szCs w:val="24"/>
        </w:rPr>
        <w:t xml:space="preserve"> Kevin Vedder, Associate VP of Human Resources to discuss hiring process at SU.  Kevin will address </w:t>
      </w:r>
      <w:r>
        <w:rPr>
          <w:rFonts w:ascii="Arial" w:hAnsi="Arial" w:cs="Arial"/>
          <w:sz w:val="24"/>
          <w:szCs w:val="24"/>
        </w:rPr>
        <w:t xml:space="preserve">the </w:t>
      </w:r>
      <w:r w:rsidR="00C54631">
        <w:rPr>
          <w:rFonts w:ascii="Arial" w:hAnsi="Arial" w:cs="Arial"/>
          <w:sz w:val="24"/>
          <w:szCs w:val="24"/>
        </w:rPr>
        <w:t>Senate on Sept. 19.</w:t>
      </w:r>
    </w:p>
    <w:p w14:paraId="53CC0F74" w14:textId="77777777" w:rsidR="00C54631" w:rsidRPr="00C54631" w:rsidRDefault="00C54631" w:rsidP="00C54631">
      <w:pPr>
        <w:pStyle w:val="ListParagraph"/>
        <w:spacing w:line="240" w:lineRule="auto"/>
        <w:ind w:left="2160"/>
        <w:rPr>
          <w:rFonts w:ascii="Arial" w:hAnsi="Arial" w:cs="Arial"/>
          <w:sz w:val="24"/>
          <w:szCs w:val="24"/>
        </w:rPr>
      </w:pPr>
    </w:p>
    <w:p w14:paraId="5679BC2A" w14:textId="77777777" w:rsidR="00983AD6" w:rsidRDefault="008C210C" w:rsidP="00983AD6">
      <w:pPr>
        <w:pStyle w:val="ListParagraph"/>
        <w:numPr>
          <w:ilvl w:val="1"/>
          <w:numId w:val="3"/>
        </w:numPr>
        <w:spacing w:line="240" w:lineRule="auto"/>
        <w:rPr>
          <w:rFonts w:ascii="Arial" w:hAnsi="Arial" w:cs="Arial"/>
          <w:sz w:val="24"/>
          <w:szCs w:val="24"/>
        </w:rPr>
      </w:pPr>
      <w:r w:rsidRPr="005901C8">
        <w:rPr>
          <w:rFonts w:ascii="Arial" w:hAnsi="Arial" w:cs="Arial"/>
          <w:sz w:val="24"/>
          <w:szCs w:val="24"/>
        </w:rPr>
        <w:t>The Role of The Designated Senator</w:t>
      </w:r>
      <w:r w:rsidR="009F27E0" w:rsidRPr="005901C8">
        <w:rPr>
          <w:rFonts w:ascii="Arial" w:hAnsi="Arial" w:cs="Arial"/>
          <w:sz w:val="24"/>
          <w:szCs w:val="24"/>
        </w:rPr>
        <w:t xml:space="preserve"> </w:t>
      </w:r>
      <w:r w:rsidR="00F85B1A">
        <w:rPr>
          <w:rFonts w:ascii="Arial" w:hAnsi="Arial" w:cs="Arial"/>
          <w:color w:val="FF0000"/>
          <w:sz w:val="24"/>
          <w:szCs w:val="24"/>
        </w:rPr>
        <w:t>(refer to faculty website</w:t>
      </w:r>
      <w:r w:rsidR="00F85B1A" w:rsidRPr="005901C8">
        <w:rPr>
          <w:rFonts w:ascii="Arial" w:hAnsi="Arial" w:cs="Arial"/>
          <w:color w:val="FF0000"/>
          <w:sz w:val="24"/>
          <w:szCs w:val="24"/>
        </w:rPr>
        <w:t>)</w:t>
      </w:r>
    </w:p>
    <w:p w14:paraId="17348E19" w14:textId="77777777" w:rsidR="00C54631" w:rsidRDefault="00C94A96" w:rsidP="00C54631">
      <w:pPr>
        <w:pStyle w:val="ListParagraph"/>
        <w:numPr>
          <w:ilvl w:val="2"/>
          <w:numId w:val="3"/>
        </w:numPr>
        <w:spacing w:line="240" w:lineRule="auto"/>
        <w:rPr>
          <w:rFonts w:ascii="Arial" w:hAnsi="Arial" w:cs="Arial"/>
          <w:sz w:val="24"/>
          <w:szCs w:val="24"/>
        </w:rPr>
      </w:pPr>
      <w:r>
        <w:rPr>
          <w:rFonts w:ascii="Arial" w:hAnsi="Arial" w:cs="Arial"/>
          <w:sz w:val="24"/>
          <w:szCs w:val="24"/>
        </w:rPr>
        <w:t xml:space="preserve">Senator </w:t>
      </w:r>
      <w:r w:rsidR="00C54631">
        <w:rPr>
          <w:rFonts w:ascii="Arial" w:hAnsi="Arial" w:cs="Arial"/>
          <w:sz w:val="24"/>
          <w:szCs w:val="24"/>
        </w:rPr>
        <w:t>David Parker has agreed to be our designated Parliamentarian.</w:t>
      </w:r>
    </w:p>
    <w:p w14:paraId="563C0BB4" w14:textId="77777777" w:rsidR="00C54631" w:rsidRDefault="00C54631" w:rsidP="00C54631">
      <w:pPr>
        <w:pStyle w:val="ListParagraph"/>
        <w:numPr>
          <w:ilvl w:val="2"/>
          <w:numId w:val="3"/>
        </w:numPr>
        <w:spacing w:line="240" w:lineRule="auto"/>
        <w:rPr>
          <w:rFonts w:ascii="Arial" w:hAnsi="Arial" w:cs="Arial"/>
          <w:sz w:val="24"/>
          <w:szCs w:val="24"/>
        </w:rPr>
      </w:pPr>
      <w:r>
        <w:rPr>
          <w:rFonts w:ascii="Arial" w:hAnsi="Arial" w:cs="Arial"/>
          <w:sz w:val="24"/>
          <w:szCs w:val="24"/>
        </w:rPr>
        <w:t>Designated Senators should call first meetings as soon as possible.</w:t>
      </w:r>
    </w:p>
    <w:p w14:paraId="5899E230" w14:textId="77777777" w:rsidR="00C54631" w:rsidRDefault="00C54631" w:rsidP="00C54631">
      <w:pPr>
        <w:pStyle w:val="ListParagraph"/>
        <w:numPr>
          <w:ilvl w:val="2"/>
          <w:numId w:val="3"/>
        </w:numPr>
        <w:spacing w:line="240" w:lineRule="auto"/>
        <w:rPr>
          <w:rFonts w:ascii="Arial" w:hAnsi="Arial" w:cs="Arial"/>
          <w:sz w:val="24"/>
          <w:szCs w:val="24"/>
        </w:rPr>
      </w:pPr>
      <w:r>
        <w:rPr>
          <w:rFonts w:ascii="Arial" w:hAnsi="Arial" w:cs="Arial"/>
          <w:sz w:val="24"/>
          <w:szCs w:val="24"/>
        </w:rPr>
        <w:t>Please have each committee read the bylaws and be proactive; do not simply wait for charges from the Senate.</w:t>
      </w:r>
    </w:p>
    <w:p w14:paraId="22873790" w14:textId="77777777" w:rsidR="00C54631" w:rsidRPr="005901C8" w:rsidRDefault="00C54631" w:rsidP="00C54631">
      <w:pPr>
        <w:pStyle w:val="ListParagraph"/>
        <w:spacing w:line="240" w:lineRule="auto"/>
        <w:ind w:left="2160"/>
        <w:rPr>
          <w:rFonts w:ascii="Arial" w:hAnsi="Arial" w:cs="Arial"/>
          <w:sz w:val="24"/>
          <w:szCs w:val="24"/>
        </w:rPr>
      </w:pPr>
    </w:p>
    <w:p w14:paraId="386B46E9" w14:textId="77777777" w:rsidR="00983AD6" w:rsidRDefault="008C210C" w:rsidP="00A96C58">
      <w:pPr>
        <w:pStyle w:val="ListParagraph"/>
        <w:numPr>
          <w:ilvl w:val="1"/>
          <w:numId w:val="3"/>
        </w:numPr>
        <w:spacing w:line="240" w:lineRule="auto"/>
        <w:rPr>
          <w:rFonts w:ascii="Arial" w:hAnsi="Arial" w:cs="Arial"/>
          <w:sz w:val="24"/>
          <w:szCs w:val="24"/>
        </w:rPr>
      </w:pPr>
      <w:r w:rsidRPr="005901C8">
        <w:rPr>
          <w:rFonts w:ascii="Arial" w:hAnsi="Arial" w:cs="Arial"/>
          <w:sz w:val="24"/>
          <w:szCs w:val="24"/>
        </w:rPr>
        <w:t>Senate Committee Vacancies</w:t>
      </w:r>
      <w:r w:rsidR="00C43B3C" w:rsidRPr="005901C8">
        <w:rPr>
          <w:rFonts w:ascii="Arial" w:hAnsi="Arial" w:cs="Arial"/>
          <w:sz w:val="24"/>
          <w:szCs w:val="24"/>
        </w:rPr>
        <w:t xml:space="preserve">: </w:t>
      </w:r>
      <w:r w:rsidR="00983AD6" w:rsidRPr="005901C8">
        <w:rPr>
          <w:rFonts w:ascii="Arial" w:hAnsi="Arial" w:cs="Arial"/>
          <w:sz w:val="24"/>
          <w:szCs w:val="24"/>
        </w:rPr>
        <w:t>Fall 201</w:t>
      </w:r>
      <w:r w:rsidR="00A96C58" w:rsidRPr="005901C8">
        <w:rPr>
          <w:rFonts w:ascii="Arial" w:hAnsi="Arial" w:cs="Arial"/>
          <w:sz w:val="24"/>
          <w:szCs w:val="24"/>
        </w:rPr>
        <w:t>7</w:t>
      </w:r>
      <w:r w:rsidR="00983AD6" w:rsidRPr="005901C8">
        <w:rPr>
          <w:rFonts w:ascii="Arial" w:hAnsi="Arial" w:cs="Arial"/>
          <w:sz w:val="24"/>
          <w:szCs w:val="24"/>
        </w:rPr>
        <w:t xml:space="preserve"> Special Elections</w:t>
      </w:r>
      <w:r w:rsidR="004816AB" w:rsidRPr="005901C8">
        <w:rPr>
          <w:rFonts w:ascii="Arial" w:hAnsi="Arial" w:cs="Arial"/>
          <w:sz w:val="24"/>
          <w:szCs w:val="24"/>
        </w:rPr>
        <w:t xml:space="preserve">: </w:t>
      </w:r>
      <w:r w:rsidR="00F85B1A">
        <w:rPr>
          <w:rFonts w:ascii="Arial" w:hAnsi="Arial" w:cs="Arial"/>
          <w:color w:val="FF0000"/>
          <w:sz w:val="24"/>
          <w:szCs w:val="24"/>
        </w:rPr>
        <w:t>(refer to faculty website</w:t>
      </w:r>
      <w:r w:rsidR="00F85B1A" w:rsidRPr="005901C8">
        <w:rPr>
          <w:rFonts w:ascii="Arial" w:hAnsi="Arial" w:cs="Arial"/>
          <w:color w:val="FF0000"/>
          <w:sz w:val="24"/>
          <w:szCs w:val="24"/>
        </w:rPr>
        <w:t>)</w:t>
      </w:r>
    </w:p>
    <w:p w14:paraId="068C29F2" w14:textId="77777777" w:rsidR="00C54631" w:rsidRDefault="00C54631" w:rsidP="00C54631">
      <w:pPr>
        <w:pStyle w:val="ListParagraph"/>
        <w:numPr>
          <w:ilvl w:val="2"/>
          <w:numId w:val="3"/>
        </w:numPr>
        <w:spacing w:line="240" w:lineRule="auto"/>
        <w:rPr>
          <w:rFonts w:ascii="Arial" w:hAnsi="Arial" w:cs="Arial"/>
          <w:sz w:val="24"/>
          <w:szCs w:val="24"/>
        </w:rPr>
      </w:pPr>
      <w:r>
        <w:rPr>
          <w:rFonts w:ascii="Arial" w:hAnsi="Arial" w:cs="Arial"/>
          <w:sz w:val="24"/>
          <w:szCs w:val="24"/>
        </w:rPr>
        <w:t xml:space="preserve">There are </w:t>
      </w:r>
      <w:proofErr w:type="gramStart"/>
      <w:r>
        <w:rPr>
          <w:rFonts w:ascii="Arial" w:hAnsi="Arial" w:cs="Arial"/>
          <w:sz w:val="24"/>
          <w:szCs w:val="24"/>
        </w:rPr>
        <w:t>a number of</w:t>
      </w:r>
      <w:proofErr w:type="gramEnd"/>
      <w:r>
        <w:rPr>
          <w:rFonts w:ascii="Arial" w:hAnsi="Arial" w:cs="Arial"/>
          <w:sz w:val="24"/>
          <w:szCs w:val="24"/>
        </w:rPr>
        <w:t xml:space="preserve"> Senate Committee vacancies, please encourage faculty to run for these positions and become involved on these important com</w:t>
      </w:r>
      <w:r w:rsidR="00EA3D0D">
        <w:rPr>
          <w:rFonts w:ascii="Arial" w:hAnsi="Arial" w:cs="Arial"/>
          <w:sz w:val="24"/>
          <w:szCs w:val="24"/>
        </w:rPr>
        <w:t>m</w:t>
      </w:r>
      <w:r>
        <w:rPr>
          <w:rFonts w:ascii="Arial" w:hAnsi="Arial" w:cs="Arial"/>
          <w:sz w:val="24"/>
          <w:szCs w:val="24"/>
        </w:rPr>
        <w:t>ittees!</w:t>
      </w:r>
    </w:p>
    <w:p w14:paraId="4A31DF76" w14:textId="77777777" w:rsidR="00C54631" w:rsidRPr="005901C8" w:rsidRDefault="00C54631" w:rsidP="00C54631">
      <w:pPr>
        <w:pStyle w:val="ListParagraph"/>
        <w:spacing w:line="240" w:lineRule="auto"/>
        <w:ind w:left="2160"/>
        <w:rPr>
          <w:rFonts w:ascii="Arial" w:hAnsi="Arial" w:cs="Arial"/>
          <w:sz w:val="24"/>
          <w:szCs w:val="24"/>
        </w:rPr>
      </w:pPr>
    </w:p>
    <w:p w14:paraId="765694B2" w14:textId="77777777" w:rsidR="00C43B3C" w:rsidRDefault="00D56335" w:rsidP="00A96C58">
      <w:pPr>
        <w:pStyle w:val="ListParagraph"/>
        <w:numPr>
          <w:ilvl w:val="1"/>
          <w:numId w:val="3"/>
        </w:numPr>
        <w:spacing w:line="240" w:lineRule="auto"/>
        <w:rPr>
          <w:rFonts w:ascii="Arial" w:hAnsi="Arial" w:cs="Arial"/>
          <w:sz w:val="24"/>
          <w:szCs w:val="24"/>
        </w:rPr>
      </w:pPr>
      <w:r w:rsidRPr="005901C8">
        <w:rPr>
          <w:rFonts w:ascii="Arial" w:hAnsi="Arial" w:cs="Arial"/>
          <w:sz w:val="24"/>
          <w:szCs w:val="24"/>
        </w:rPr>
        <w:lastRenderedPageBreak/>
        <w:t xml:space="preserve">Use of </w:t>
      </w:r>
      <w:r w:rsidR="00D976FD" w:rsidRPr="005901C8">
        <w:rPr>
          <w:rFonts w:ascii="Arial" w:hAnsi="Arial" w:cs="Arial"/>
          <w:sz w:val="24"/>
          <w:szCs w:val="24"/>
        </w:rPr>
        <w:t>Guerreri</w:t>
      </w:r>
      <w:r w:rsidR="00C43B3C" w:rsidRPr="005901C8">
        <w:rPr>
          <w:rFonts w:ascii="Arial" w:hAnsi="Arial" w:cs="Arial"/>
          <w:sz w:val="24"/>
          <w:szCs w:val="24"/>
        </w:rPr>
        <w:t xml:space="preserve"> Academic Commons (GAC) </w:t>
      </w:r>
      <w:r w:rsidR="00A96C58" w:rsidRPr="005901C8">
        <w:rPr>
          <w:rFonts w:ascii="Arial" w:hAnsi="Arial" w:cs="Arial"/>
          <w:sz w:val="24"/>
          <w:szCs w:val="24"/>
        </w:rPr>
        <w:t>Janet Dudley-Eshbach</w:t>
      </w:r>
      <w:r w:rsidR="00C43B3C" w:rsidRPr="005901C8">
        <w:rPr>
          <w:rFonts w:ascii="Arial" w:hAnsi="Arial" w:cs="Arial"/>
          <w:sz w:val="24"/>
          <w:szCs w:val="24"/>
        </w:rPr>
        <w:t xml:space="preserve"> Faculty Center</w:t>
      </w:r>
      <w:r w:rsidR="00990E74">
        <w:rPr>
          <w:rFonts w:ascii="Arial" w:hAnsi="Arial" w:cs="Arial"/>
          <w:sz w:val="24"/>
          <w:szCs w:val="24"/>
        </w:rPr>
        <w:t xml:space="preserve">. </w:t>
      </w:r>
    </w:p>
    <w:p w14:paraId="729360E7" w14:textId="77777777" w:rsidR="00C54631" w:rsidRDefault="00C54631" w:rsidP="00C54631">
      <w:pPr>
        <w:pStyle w:val="ListParagraph"/>
        <w:numPr>
          <w:ilvl w:val="2"/>
          <w:numId w:val="3"/>
        </w:numPr>
        <w:spacing w:line="240" w:lineRule="auto"/>
        <w:rPr>
          <w:rFonts w:ascii="Arial" w:hAnsi="Arial" w:cs="Arial"/>
          <w:sz w:val="24"/>
          <w:szCs w:val="24"/>
        </w:rPr>
      </w:pPr>
      <w:r>
        <w:rPr>
          <w:rFonts w:ascii="Arial" w:hAnsi="Arial" w:cs="Arial"/>
          <w:sz w:val="24"/>
          <w:szCs w:val="24"/>
        </w:rPr>
        <w:t xml:space="preserve">Encourage faculty to utilize this beautiful space. </w:t>
      </w:r>
    </w:p>
    <w:p w14:paraId="1AF98205" w14:textId="77777777" w:rsidR="00C54631" w:rsidRDefault="00C54631" w:rsidP="00C54631">
      <w:pPr>
        <w:pStyle w:val="ListParagraph"/>
        <w:numPr>
          <w:ilvl w:val="2"/>
          <w:numId w:val="3"/>
        </w:numPr>
        <w:spacing w:line="240" w:lineRule="auto"/>
        <w:rPr>
          <w:rFonts w:ascii="Arial" w:hAnsi="Arial" w:cs="Arial"/>
          <w:sz w:val="24"/>
          <w:szCs w:val="24"/>
        </w:rPr>
      </w:pPr>
      <w:r>
        <w:rPr>
          <w:rFonts w:ascii="Arial" w:hAnsi="Arial" w:cs="Arial"/>
          <w:sz w:val="24"/>
          <w:szCs w:val="24"/>
        </w:rPr>
        <w:t>The space doe</w:t>
      </w:r>
      <w:r w:rsidR="00DE1B1B">
        <w:rPr>
          <w:rFonts w:ascii="Arial" w:hAnsi="Arial" w:cs="Arial"/>
          <w:sz w:val="24"/>
          <w:szCs w:val="24"/>
        </w:rPr>
        <w:t xml:space="preserve">s not need reserved; however, the Diane D. Allen Faculty Senate </w:t>
      </w:r>
      <w:r w:rsidR="00831242">
        <w:rPr>
          <w:rFonts w:ascii="Arial" w:hAnsi="Arial" w:cs="Arial"/>
          <w:sz w:val="24"/>
          <w:szCs w:val="24"/>
        </w:rPr>
        <w:t>Conference R</w:t>
      </w:r>
      <w:r>
        <w:rPr>
          <w:rFonts w:ascii="Arial" w:hAnsi="Arial" w:cs="Arial"/>
          <w:sz w:val="24"/>
          <w:szCs w:val="24"/>
        </w:rPr>
        <w:t>oom inside the Faculty Center may be reserved for Committee meetings.</w:t>
      </w:r>
    </w:p>
    <w:p w14:paraId="70FDB648" w14:textId="77777777" w:rsidR="00C54631" w:rsidRPr="005901C8" w:rsidRDefault="00C54631" w:rsidP="00C54631">
      <w:pPr>
        <w:pStyle w:val="ListParagraph"/>
        <w:spacing w:line="240" w:lineRule="auto"/>
        <w:ind w:left="2160"/>
        <w:rPr>
          <w:rFonts w:ascii="Arial" w:hAnsi="Arial" w:cs="Arial"/>
          <w:sz w:val="24"/>
          <w:szCs w:val="24"/>
        </w:rPr>
      </w:pPr>
    </w:p>
    <w:p w14:paraId="5046D866" w14:textId="77777777" w:rsidR="00D56335" w:rsidRPr="005901C8" w:rsidRDefault="00D56335" w:rsidP="005069F5">
      <w:pPr>
        <w:pStyle w:val="ListParagraph"/>
        <w:numPr>
          <w:ilvl w:val="1"/>
          <w:numId w:val="3"/>
        </w:numPr>
        <w:spacing w:line="240" w:lineRule="auto"/>
        <w:rPr>
          <w:rFonts w:ascii="Arial" w:hAnsi="Arial" w:cs="Arial"/>
          <w:sz w:val="24"/>
          <w:szCs w:val="24"/>
        </w:rPr>
      </w:pPr>
      <w:r w:rsidRPr="005901C8">
        <w:rPr>
          <w:rFonts w:ascii="Arial" w:hAnsi="Arial" w:cs="Arial"/>
          <w:sz w:val="24"/>
          <w:szCs w:val="24"/>
        </w:rPr>
        <w:t xml:space="preserve">Dates to remember: </w:t>
      </w:r>
    </w:p>
    <w:p w14:paraId="48E89ECA" w14:textId="77777777" w:rsidR="008C210C" w:rsidRPr="005901C8" w:rsidRDefault="008C210C" w:rsidP="00554B70">
      <w:pPr>
        <w:pStyle w:val="ListParagraph"/>
        <w:numPr>
          <w:ilvl w:val="2"/>
          <w:numId w:val="3"/>
        </w:numPr>
        <w:spacing w:line="240" w:lineRule="auto"/>
        <w:ind w:left="1980"/>
        <w:rPr>
          <w:rFonts w:ascii="Arial" w:hAnsi="Arial" w:cs="Arial"/>
          <w:sz w:val="24"/>
          <w:szCs w:val="24"/>
        </w:rPr>
      </w:pPr>
      <w:r w:rsidRPr="005901C8">
        <w:rPr>
          <w:rFonts w:ascii="Arial" w:hAnsi="Arial" w:cs="Arial"/>
          <w:sz w:val="24"/>
          <w:szCs w:val="24"/>
        </w:rPr>
        <w:t>FS General Education Meeting – September 1</w:t>
      </w:r>
      <w:r w:rsidR="00A96C58" w:rsidRPr="005901C8">
        <w:rPr>
          <w:rFonts w:ascii="Arial" w:hAnsi="Arial" w:cs="Arial"/>
          <w:sz w:val="24"/>
          <w:szCs w:val="24"/>
        </w:rPr>
        <w:t>2</w:t>
      </w:r>
      <w:r w:rsidRPr="005901C8">
        <w:rPr>
          <w:rFonts w:ascii="Arial" w:hAnsi="Arial" w:cs="Arial"/>
          <w:sz w:val="24"/>
          <w:szCs w:val="24"/>
        </w:rPr>
        <w:t>, 201</w:t>
      </w:r>
      <w:r w:rsidR="00A96C58" w:rsidRPr="005901C8">
        <w:rPr>
          <w:rFonts w:ascii="Arial" w:hAnsi="Arial" w:cs="Arial"/>
          <w:sz w:val="24"/>
          <w:szCs w:val="24"/>
        </w:rPr>
        <w:t>7</w:t>
      </w:r>
      <w:r w:rsidR="00D56335" w:rsidRPr="005901C8">
        <w:rPr>
          <w:rFonts w:ascii="Arial" w:hAnsi="Arial" w:cs="Arial"/>
          <w:sz w:val="24"/>
          <w:szCs w:val="24"/>
        </w:rPr>
        <w:t xml:space="preserve"> in Senate Chamber</w:t>
      </w:r>
    </w:p>
    <w:p w14:paraId="1F208E24" w14:textId="77777777" w:rsidR="001C447B" w:rsidRDefault="00D976FD" w:rsidP="00554B70">
      <w:pPr>
        <w:pStyle w:val="ListParagraph"/>
        <w:numPr>
          <w:ilvl w:val="2"/>
          <w:numId w:val="3"/>
        </w:numPr>
        <w:spacing w:line="240" w:lineRule="auto"/>
        <w:ind w:left="1980"/>
        <w:rPr>
          <w:rFonts w:ascii="Arial" w:hAnsi="Arial" w:cs="Arial"/>
          <w:sz w:val="24"/>
          <w:szCs w:val="24"/>
        </w:rPr>
      </w:pPr>
      <w:r w:rsidRPr="005901C8">
        <w:rPr>
          <w:rFonts w:ascii="Arial" w:hAnsi="Arial" w:cs="Arial"/>
          <w:sz w:val="24"/>
          <w:szCs w:val="24"/>
        </w:rPr>
        <w:t>F</w:t>
      </w:r>
      <w:r w:rsidR="00D56335" w:rsidRPr="005901C8">
        <w:rPr>
          <w:rFonts w:ascii="Arial" w:hAnsi="Arial" w:cs="Arial"/>
          <w:sz w:val="24"/>
          <w:szCs w:val="24"/>
        </w:rPr>
        <w:t xml:space="preserve">aculty </w:t>
      </w:r>
      <w:r w:rsidRPr="005901C8">
        <w:rPr>
          <w:rFonts w:ascii="Arial" w:hAnsi="Arial" w:cs="Arial"/>
          <w:sz w:val="24"/>
          <w:szCs w:val="24"/>
        </w:rPr>
        <w:t>F</w:t>
      </w:r>
      <w:r w:rsidR="00D56335" w:rsidRPr="005901C8">
        <w:rPr>
          <w:rFonts w:ascii="Arial" w:hAnsi="Arial" w:cs="Arial"/>
          <w:sz w:val="24"/>
          <w:szCs w:val="24"/>
        </w:rPr>
        <w:t>riday</w:t>
      </w:r>
      <w:r w:rsidRPr="005901C8">
        <w:rPr>
          <w:rFonts w:ascii="Arial" w:hAnsi="Arial" w:cs="Arial"/>
          <w:sz w:val="24"/>
          <w:szCs w:val="24"/>
        </w:rPr>
        <w:t xml:space="preserve"> dates </w:t>
      </w:r>
      <w:r w:rsidR="00497183">
        <w:rPr>
          <w:rFonts w:ascii="Arial" w:hAnsi="Arial" w:cs="Arial"/>
          <w:sz w:val="24"/>
          <w:szCs w:val="24"/>
        </w:rPr>
        <w:t>to remember</w:t>
      </w:r>
    </w:p>
    <w:p w14:paraId="3EF9BDFD" w14:textId="77777777" w:rsidR="00C54631" w:rsidRDefault="00C54631" w:rsidP="00C54631">
      <w:pPr>
        <w:pStyle w:val="ListParagraph"/>
        <w:numPr>
          <w:ilvl w:val="3"/>
          <w:numId w:val="3"/>
        </w:numPr>
        <w:spacing w:line="240" w:lineRule="auto"/>
        <w:rPr>
          <w:rFonts w:ascii="Arial" w:hAnsi="Arial" w:cs="Arial"/>
          <w:sz w:val="24"/>
          <w:szCs w:val="24"/>
        </w:rPr>
      </w:pPr>
      <w:r>
        <w:rPr>
          <w:rFonts w:ascii="Arial" w:hAnsi="Arial" w:cs="Arial"/>
          <w:sz w:val="24"/>
          <w:szCs w:val="24"/>
        </w:rPr>
        <w:t>Times for these are from 4:00-6:00 P.M.</w:t>
      </w:r>
    </w:p>
    <w:p w14:paraId="0DFA749F" w14:textId="77777777" w:rsidR="00D87A3D" w:rsidRDefault="00D87A3D" w:rsidP="00C54631">
      <w:pPr>
        <w:pStyle w:val="ListParagraph"/>
        <w:numPr>
          <w:ilvl w:val="3"/>
          <w:numId w:val="3"/>
        </w:numPr>
        <w:spacing w:line="240" w:lineRule="auto"/>
        <w:rPr>
          <w:rFonts w:ascii="Arial" w:hAnsi="Arial" w:cs="Arial"/>
          <w:sz w:val="24"/>
          <w:szCs w:val="24"/>
        </w:rPr>
      </w:pPr>
      <w:r>
        <w:rPr>
          <w:rFonts w:ascii="Arial" w:hAnsi="Arial" w:cs="Arial"/>
          <w:sz w:val="24"/>
          <w:szCs w:val="24"/>
        </w:rPr>
        <w:t xml:space="preserve">Dates </w:t>
      </w:r>
      <w:r w:rsidR="007E3D8C">
        <w:rPr>
          <w:rFonts w:ascii="Arial" w:hAnsi="Arial" w:cs="Arial"/>
          <w:sz w:val="24"/>
          <w:szCs w:val="24"/>
        </w:rPr>
        <w:t>in black are definite</w:t>
      </w:r>
      <w:r>
        <w:rPr>
          <w:rFonts w:ascii="Arial" w:hAnsi="Arial" w:cs="Arial"/>
          <w:sz w:val="24"/>
          <w:szCs w:val="24"/>
        </w:rPr>
        <w:t xml:space="preserve">: </w:t>
      </w:r>
      <w:r w:rsidRPr="00930796">
        <w:rPr>
          <w:rFonts w:ascii="Arial" w:hAnsi="Arial" w:cs="Arial"/>
          <w:sz w:val="24"/>
          <w:szCs w:val="24"/>
        </w:rPr>
        <w:t>Oct 6, Dec 8, March 2, and May 4</w:t>
      </w:r>
    </w:p>
    <w:p w14:paraId="5C58A5D7" w14:textId="77777777" w:rsidR="00C54631" w:rsidRPr="005901C8" w:rsidRDefault="00C54631" w:rsidP="00C54631">
      <w:pPr>
        <w:pStyle w:val="ListParagraph"/>
        <w:spacing w:line="240" w:lineRule="auto"/>
        <w:ind w:left="2880"/>
        <w:rPr>
          <w:rFonts w:ascii="Arial" w:hAnsi="Arial" w:cs="Arial"/>
          <w:sz w:val="24"/>
          <w:szCs w:val="24"/>
        </w:rPr>
      </w:pPr>
    </w:p>
    <w:p w14:paraId="4FDF1E25" w14:textId="77777777" w:rsidR="000E5413" w:rsidRPr="005901C8" w:rsidRDefault="000E5413" w:rsidP="00D02C6A">
      <w:pPr>
        <w:pStyle w:val="ListParagraph"/>
        <w:numPr>
          <w:ilvl w:val="1"/>
          <w:numId w:val="3"/>
        </w:numPr>
        <w:spacing w:line="240" w:lineRule="auto"/>
        <w:rPr>
          <w:rFonts w:ascii="Arial" w:hAnsi="Arial" w:cs="Arial"/>
          <w:sz w:val="24"/>
          <w:szCs w:val="24"/>
        </w:rPr>
      </w:pPr>
      <w:r w:rsidRPr="005901C8">
        <w:rPr>
          <w:rFonts w:ascii="Arial" w:hAnsi="Arial" w:cs="Arial"/>
          <w:sz w:val="24"/>
          <w:szCs w:val="24"/>
        </w:rPr>
        <w:t>Admin</w:t>
      </w:r>
      <w:r w:rsidR="00554B70">
        <w:rPr>
          <w:rFonts w:ascii="Arial" w:hAnsi="Arial" w:cs="Arial"/>
          <w:sz w:val="24"/>
          <w:szCs w:val="24"/>
        </w:rPr>
        <w:t>istrative Evaluation 2017-2018:</w:t>
      </w:r>
      <w:r w:rsidRPr="005901C8">
        <w:rPr>
          <w:rFonts w:ascii="Arial" w:hAnsi="Arial" w:cs="Arial"/>
          <w:sz w:val="24"/>
          <w:szCs w:val="24"/>
        </w:rPr>
        <w:t xml:space="preserve"> </w:t>
      </w:r>
    </w:p>
    <w:p w14:paraId="3D9440A4" w14:textId="77777777" w:rsidR="000E5413" w:rsidRPr="005901C8" w:rsidRDefault="000E5413" w:rsidP="00554B70">
      <w:pPr>
        <w:pStyle w:val="ListParagraph"/>
        <w:numPr>
          <w:ilvl w:val="2"/>
          <w:numId w:val="3"/>
        </w:numPr>
        <w:spacing w:line="240" w:lineRule="auto"/>
        <w:ind w:left="1980"/>
        <w:rPr>
          <w:rFonts w:ascii="Arial" w:hAnsi="Arial" w:cs="Arial"/>
          <w:sz w:val="24"/>
          <w:szCs w:val="24"/>
        </w:rPr>
      </w:pPr>
      <w:r w:rsidRPr="005901C8">
        <w:rPr>
          <w:rFonts w:ascii="Arial" w:hAnsi="Arial" w:cs="Arial"/>
          <w:sz w:val="24"/>
          <w:szCs w:val="24"/>
        </w:rPr>
        <w:t>S</w:t>
      </w:r>
      <w:r w:rsidR="005901C8" w:rsidRPr="005901C8">
        <w:rPr>
          <w:rFonts w:ascii="Arial" w:hAnsi="Arial" w:cs="Arial"/>
          <w:sz w:val="24"/>
          <w:szCs w:val="24"/>
        </w:rPr>
        <w:t>urvey opening time (9/22-11/20)</w:t>
      </w:r>
      <w:r w:rsidR="00990E74">
        <w:rPr>
          <w:rFonts w:ascii="Arial" w:hAnsi="Arial" w:cs="Arial"/>
          <w:sz w:val="24"/>
          <w:szCs w:val="24"/>
        </w:rPr>
        <w:t xml:space="preserve"> </w:t>
      </w:r>
    </w:p>
    <w:p w14:paraId="7B80AD30" w14:textId="77777777" w:rsidR="00EF65EE" w:rsidRPr="00F85B1A" w:rsidRDefault="00EF65EE" w:rsidP="00CB7BDB">
      <w:pPr>
        <w:pStyle w:val="ListParagraph"/>
        <w:numPr>
          <w:ilvl w:val="2"/>
          <w:numId w:val="3"/>
        </w:numPr>
        <w:spacing w:line="240" w:lineRule="auto"/>
        <w:ind w:left="2160"/>
        <w:rPr>
          <w:rFonts w:ascii="Arial" w:hAnsi="Arial" w:cs="Arial"/>
          <w:sz w:val="24"/>
          <w:szCs w:val="24"/>
        </w:rPr>
      </w:pPr>
      <w:r w:rsidRPr="00F85B1A">
        <w:rPr>
          <w:rFonts w:ascii="Arial" w:hAnsi="Arial" w:cs="Arial"/>
          <w:sz w:val="24"/>
          <w:szCs w:val="24"/>
        </w:rPr>
        <w:t xml:space="preserve">Survey </w:t>
      </w:r>
      <w:r w:rsidR="000E5413" w:rsidRPr="00F85B1A">
        <w:rPr>
          <w:rFonts w:ascii="Arial" w:hAnsi="Arial" w:cs="Arial"/>
          <w:sz w:val="24"/>
          <w:szCs w:val="24"/>
        </w:rPr>
        <w:t>question</w:t>
      </w:r>
      <w:r w:rsidRPr="00F85B1A">
        <w:rPr>
          <w:rFonts w:ascii="Arial" w:hAnsi="Arial" w:cs="Arial"/>
          <w:sz w:val="24"/>
          <w:szCs w:val="24"/>
        </w:rPr>
        <w:t xml:space="preserve">s </w:t>
      </w:r>
      <w:r w:rsidR="005C40E5" w:rsidRPr="00F85B1A">
        <w:rPr>
          <w:rFonts w:ascii="Arial" w:hAnsi="Arial" w:cs="Arial"/>
          <w:sz w:val="24"/>
          <w:szCs w:val="24"/>
        </w:rPr>
        <w:t>–</w:t>
      </w:r>
      <w:r w:rsidR="000E5413" w:rsidRPr="00F85B1A">
        <w:rPr>
          <w:rFonts w:ascii="Arial" w:hAnsi="Arial" w:cs="Arial"/>
          <w:sz w:val="24"/>
          <w:szCs w:val="24"/>
        </w:rPr>
        <w:t xml:space="preserve"> </w:t>
      </w:r>
      <w:r w:rsidR="00F85B1A">
        <w:rPr>
          <w:rFonts w:ascii="Arial" w:hAnsi="Arial" w:cs="Arial"/>
          <w:color w:val="FF0000"/>
          <w:sz w:val="24"/>
          <w:szCs w:val="24"/>
        </w:rPr>
        <w:t>(refer to faculty website</w:t>
      </w:r>
      <w:r w:rsidR="00F85B1A" w:rsidRPr="005901C8">
        <w:rPr>
          <w:rFonts w:ascii="Arial" w:hAnsi="Arial" w:cs="Arial"/>
          <w:color w:val="FF0000"/>
          <w:sz w:val="24"/>
          <w:szCs w:val="24"/>
        </w:rPr>
        <w:t>)</w:t>
      </w:r>
    </w:p>
    <w:p w14:paraId="128113EF" w14:textId="77777777" w:rsidR="008F11E4" w:rsidRDefault="008C210C" w:rsidP="00A96C58">
      <w:pPr>
        <w:pStyle w:val="ListParagraph"/>
        <w:numPr>
          <w:ilvl w:val="0"/>
          <w:numId w:val="3"/>
        </w:numPr>
        <w:spacing w:line="240" w:lineRule="auto"/>
        <w:rPr>
          <w:rFonts w:ascii="Arial" w:hAnsi="Arial" w:cs="Arial"/>
          <w:sz w:val="24"/>
          <w:szCs w:val="24"/>
        </w:rPr>
      </w:pPr>
      <w:r w:rsidRPr="005901C8">
        <w:rPr>
          <w:rFonts w:ascii="Arial" w:hAnsi="Arial" w:cs="Arial"/>
          <w:sz w:val="24"/>
          <w:szCs w:val="24"/>
        </w:rPr>
        <w:t xml:space="preserve">Remarks from </w:t>
      </w:r>
      <w:r w:rsidR="005069F5" w:rsidRPr="005901C8">
        <w:rPr>
          <w:rFonts w:ascii="Arial" w:hAnsi="Arial" w:cs="Arial"/>
          <w:sz w:val="24"/>
          <w:szCs w:val="24"/>
        </w:rPr>
        <w:t xml:space="preserve">Interim </w:t>
      </w:r>
      <w:r w:rsidRPr="005901C8">
        <w:rPr>
          <w:rFonts w:ascii="Arial" w:hAnsi="Arial" w:cs="Arial"/>
          <w:sz w:val="24"/>
          <w:szCs w:val="24"/>
        </w:rPr>
        <w:t xml:space="preserve">Provost </w:t>
      </w:r>
      <w:r w:rsidR="005069F5" w:rsidRPr="005901C8">
        <w:rPr>
          <w:rFonts w:ascii="Arial" w:hAnsi="Arial" w:cs="Arial"/>
          <w:sz w:val="24"/>
          <w:szCs w:val="24"/>
        </w:rPr>
        <w:t>Karen Olmstead</w:t>
      </w:r>
    </w:p>
    <w:p w14:paraId="7CE67749" w14:textId="77777777" w:rsidR="003754A9" w:rsidRDefault="00CA1E84" w:rsidP="003754A9">
      <w:pPr>
        <w:pStyle w:val="ListParagraph"/>
        <w:numPr>
          <w:ilvl w:val="1"/>
          <w:numId w:val="3"/>
        </w:numPr>
        <w:spacing w:line="240" w:lineRule="auto"/>
        <w:rPr>
          <w:rFonts w:ascii="Arial" w:hAnsi="Arial" w:cs="Arial"/>
          <w:sz w:val="24"/>
          <w:szCs w:val="24"/>
        </w:rPr>
      </w:pPr>
      <w:r>
        <w:rPr>
          <w:rFonts w:ascii="Arial" w:hAnsi="Arial" w:cs="Arial"/>
          <w:sz w:val="24"/>
          <w:szCs w:val="24"/>
        </w:rPr>
        <w:t>Projects for AY17-18</w:t>
      </w:r>
    </w:p>
    <w:p w14:paraId="307B25F4" w14:textId="77777777" w:rsidR="00CA1E84" w:rsidRDefault="00CA1E84" w:rsidP="00CA1E84">
      <w:pPr>
        <w:pStyle w:val="ListParagraph"/>
        <w:numPr>
          <w:ilvl w:val="2"/>
          <w:numId w:val="3"/>
        </w:numPr>
        <w:spacing w:line="240" w:lineRule="auto"/>
        <w:rPr>
          <w:rFonts w:ascii="Arial" w:hAnsi="Arial" w:cs="Arial"/>
          <w:sz w:val="24"/>
          <w:szCs w:val="24"/>
        </w:rPr>
      </w:pPr>
      <w:r>
        <w:rPr>
          <w:rFonts w:ascii="Arial" w:hAnsi="Arial" w:cs="Arial"/>
          <w:sz w:val="24"/>
          <w:szCs w:val="24"/>
        </w:rPr>
        <w:t>General Education Review/Revision</w:t>
      </w:r>
      <w:r w:rsidR="00D3341F">
        <w:rPr>
          <w:rFonts w:ascii="Arial" w:hAnsi="Arial" w:cs="Arial"/>
          <w:sz w:val="24"/>
          <w:szCs w:val="24"/>
        </w:rPr>
        <w:t>: ongoing work by working groups will be reported to the Senate by Dr. James King.</w:t>
      </w:r>
    </w:p>
    <w:p w14:paraId="7F6BD3FC" w14:textId="77777777" w:rsidR="00CA1E84" w:rsidRDefault="00CA1E84" w:rsidP="00CA1E84">
      <w:pPr>
        <w:pStyle w:val="ListParagraph"/>
        <w:numPr>
          <w:ilvl w:val="2"/>
          <w:numId w:val="3"/>
        </w:numPr>
        <w:spacing w:line="240" w:lineRule="auto"/>
        <w:rPr>
          <w:rFonts w:ascii="Arial" w:hAnsi="Arial" w:cs="Arial"/>
          <w:sz w:val="24"/>
          <w:szCs w:val="24"/>
        </w:rPr>
      </w:pPr>
      <w:r>
        <w:rPr>
          <w:rFonts w:ascii="Arial" w:hAnsi="Arial" w:cs="Arial"/>
          <w:sz w:val="24"/>
          <w:szCs w:val="24"/>
        </w:rPr>
        <w:t>CHHS</w:t>
      </w:r>
      <w:r w:rsidR="00D3341F">
        <w:rPr>
          <w:rFonts w:ascii="Arial" w:hAnsi="Arial" w:cs="Arial"/>
          <w:sz w:val="24"/>
          <w:szCs w:val="24"/>
        </w:rPr>
        <w:t xml:space="preserve"> development and implementation:</w:t>
      </w:r>
      <w:r>
        <w:rPr>
          <w:rFonts w:ascii="Arial" w:hAnsi="Arial" w:cs="Arial"/>
          <w:sz w:val="24"/>
          <w:szCs w:val="24"/>
        </w:rPr>
        <w:t xml:space="preserve"> </w:t>
      </w:r>
      <w:r w:rsidR="00D3341F">
        <w:rPr>
          <w:rFonts w:ascii="Arial" w:hAnsi="Arial" w:cs="Arial"/>
          <w:sz w:val="24"/>
          <w:szCs w:val="24"/>
        </w:rPr>
        <w:t xml:space="preserve">Drs. </w:t>
      </w:r>
      <w:r>
        <w:rPr>
          <w:rFonts w:ascii="Arial" w:hAnsi="Arial" w:cs="Arial"/>
          <w:sz w:val="24"/>
          <w:szCs w:val="24"/>
        </w:rPr>
        <w:t>Deb</w:t>
      </w:r>
      <w:r w:rsidR="00D3341F">
        <w:rPr>
          <w:rFonts w:ascii="Arial" w:hAnsi="Arial" w:cs="Arial"/>
          <w:sz w:val="24"/>
          <w:szCs w:val="24"/>
        </w:rPr>
        <w:t xml:space="preserve"> Matthews</w:t>
      </w:r>
      <w:r>
        <w:rPr>
          <w:rFonts w:ascii="Arial" w:hAnsi="Arial" w:cs="Arial"/>
          <w:sz w:val="24"/>
          <w:szCs w:val="24"/>
        </w:rPr>
        <w:t xml:space="preserve"> and Bob Joyner are leading the charge on this.</w:t>
      </w:r>
    </w:p>
    <w:p w14:paraId="66B05C49" w14:textId="77777777" w:rsidR="00CA1E84" w:rsidRDefault="00CA1E84" w:rsidP="00CA1E84">
      <w:pPr>
        <w:pStyle w:val="ListParagraph"/>
        <w:numPr>
          <w:ilvl w:val="2"/>
          <w:numId w:val="3"/>
        </w:numPr>
        <w:spacing w:line="240" w:lineRule="auto"/>
        <w:rPr>
          <w:rFonts w:ascii="Arial" w:hAnsi="Arial" w:cs="Arial"/>
          <w:sz w:val="24"/>
          <w:szCs w:val="24"/>
        </w:rPr>
      </w:pPr>
      <w:r>
        <w:rPr>
          <w:rFonts w:ascii="Arial" w:hAnsi="Arial" w:cs="Arial"/>
          <w:sz w:val="24"/>
          <w:szCs w:val="24"/>
        </w:rPr>
        <w:t>Support of shared governance: issues were raised last year.  Provost Olmstead is here to work with the faculty across campus to help move forward with shared governance.  This includes reviewing and revising the faculty handbook.</w:t>
      </w:r>
    </w:p>
    <w:p w14:paraId="16D15289" w14:textId="77777777" w:rsidR="00CA1E84" w:rsidRDefault="00CA1E84" w:rsidP="00CA1E84">
      <w:pPr>
        <w:pStyle w:val="ListParagraph"/>
        <w:numPr>
          <w:ilvl w:val="2"/>
          <w:numId w:val="3"/>
        </w:numPr>
        <w:spacing w:line="240" w:lineRule="auto"/>
        <w:rPr>
          <w:rFonts w:ascii="Arial" w:hAnsi="Arial" w:cs="Arial"/>
          <w:sz w:val="24"/>
          <w:szCs w:val="24"/>
        </w:rPr>
      </w:pPr>
      <w:r>
        <w:rPr>
          <w:rFonts w:ascii="Arial" w:hAnsi="Arial" w:cs="Arial"/>
          <w:sz w:val="24"/>
          <w:szCs w:val="24"/>
        </w:rPr>
        <w:t>Faculty workload and overload compensation</w:t>
      </w:r>
      <w:r w:rsidR="00440668">
        <w:rPr>
          <w:rFonts w:ascii="Arial" w:hAnsi="Arial" w:cs="Arial"/>
          <w:sz w:val="24"/>
          <w:szCs w:val="24"/>
        </w:rPr>
        <w:t xml:space="preserve">: </w:t>
      </w:r>
      <w:r w:rsidR="006912C2">
        <w:rPr>
          <w:rFonts w:ascii="Arial" w:hAnsi="Arial" w:cs="Arial"/>
          <w:sz w:val="24"/>
          <w:szCs w:val="24"/>
        </w:rPr>
        <w:t xml:space="preserve">Associate Provost </w:t>
      </w:r>
      <w:r w:rsidR="00440668">
        <w:rPr>
          <w:rFonts w:ascii="Arial" w:hAnsi="Arial" w:cs="Arial"/>
          <w:sz w:val="24"/>
          <w:szCs w:val="24"/>
        </w:rPr>
        <w:t>Rich Wilkens is continuing to work on this important charge from the Senate.</w:t>
      </w:r>
    </w:p>
    <w:p w14:paraId="77580877" w14:textId="77777777" w:rsidR="00CA1E84" w:rsidRDefault="00CA1E84" w:rsidP="00CA1E84">
      <w:pPr>
        <w:pStyle w:val="ListParagraph"/>
        <w:numPr>
          <w:ilvl w:val="2"/>
          <w:numId w:val="3"/>
        </w:numPr>
        <w:spacing w:line="240" w:lineRule="auto"/>
        <w:rPr>
          <w:rFonts w:ascii="Arial" w:hAnsi="Arial" w:cs="Arial"/>
          <w:sz w:val="24"/>
          <w:szCs w:val="24"/>
        </w:rPr>
      </w:pPr>
      <w:r>
        <w:rPr>
          <w:rFonts w:ascii="Arial" w:hAnsi="Arial" w:cs="Arial"/>
          <w:sz w:val="24"/>
          <w:szCs w:val="24"/>
        </w:rPr>
        <w:t>Department chair development, workload, and support</w:t>
      </w:r>
      <w:r w:rsidR="00440668">
        <w:rPr>
          <w:rFonts w:ascii="Arial" w:hAnsi="Arial" w:cs="Arial"/>
          <w:sz w:val="24"/>
          <w:szCs w:val="24"/>
        </w:rPr>
        <w:t xml:space="preserve">: </w:t>
      </w:r>
      <w:r w:rsidR="003618D6">
        <w:rPr>
          <w:rFonts w:ascii="Arial" w:hAnsi="Arial" w:cs="Arial"/>
          <w:sz w:val="24"/>
          <w:szCs w:val="24"/>
        </w:rPr>
        <w:t xml:space="preserve">the </w:t>
      </w:r>
      <w:r w:rsidR="00440668">
        <w:rPr>
          <w:rFonts w:ascii="Arial" w:hAnsi="Arial" w:cs="Arial"/>
          <w:sz w:val="24"/>
          <w:szCs w:val="24"/>
        </w:rPr>
        <w:t>Provost office is looking into how to better support Department chairs.</w:t>
      </w:r>
    </w:p>
    <w:p w14:paraId="0749AE00" w14:textId="77777777" w:rsidR="00CA1E84" w:rsidRDefault="00CA1E84" w:rsidP="00CA1E84">
      <w:pPr>
        <w:pStyle w:val="ListParagraph"/>
        <w:numPr>
          <w:ilvl w:val="2"/>
          <w:numId w:val="3"/>
        </w:numPr>
        <w:spacing w:line="240" w:lineRule="auto"/>
        <w:rPr>
          <w:rFonts w:ascii="Arial" w:hAnsi="Arial" w:cs="Arial"/>
          <w:sz w:val="24"/>
          <w:szCs w:val="24"/>
        </w:rPr>
      </w:pPr>
      <w:r>
        <w:rPr>
          <w:rFonts w:ascii="Arial" w:hAnsi="Arial" w:cs="Arial"/>
          <w:sz w:val="24"/>
          <w:szCs w:val="24"/>
        </w:rPr>
        <w:t>Development of public art policy</w:t>
      </w:r>
      <w:r w:rsidR="00440668">
        <w:rPr>
          <w:rFonts w:ascii="Arial" w:hAnsi="Arial" w:cs="Arial"/>
          <w:sz w:val="24"/>
          <w:szCs w:val="24"/>
        </w:rPr>
        <w:t>: currently, the</w:t>
      </w:r>
      <w:r w:rsidR="003618D6">
        <w:rPr>
          <w:rFonts w:ascii="Arial" w:hAnsi="Arial" w:cs="Arial"/>
          <w:sz w:val="24"/>
          <w:szCs w:val="24"/>
        </w:rPr>
        <w:t>re is no policy that exists at SU that</w:t>
      </w:r>
      <w:r w:rsidR="00440668">
        <w:rPr>
          <w:rFonts w:ascii="Arial" w:hAnsi="Arial" w:cs="Arial"/>
          <w:sz w:val="24"/>
          <w:szCs w:val="24"/>
        </w:rPr>
        <w:t xml:space="preserve"> guides ca</w:t>
      </w:r>
      <w:r w:rsidR="003618D6">
        <w:rPr>
          <w:rFonts w:ascii="Arial" w:hAnsi="Arial" w:cs="Arial"/>
          <w:sz w:val="24"/>
          <w:szCs w:val="24"/>
        </w:rPr>
        <w:t>mpus-wide implementation of works of art</w:t>
      </w:r>
      <w:r w:rsidR="00440668">
        <w:rPr>
          <w:rFonts w:ascii="Arial" w:hAnsi="Arial" w:cs="Arial"/>
          <w:sz w:val="24"/>
          <w:szCs w:val="24"/>
        </w:rPr>
        <w:t xml:space="preserve">, including </w:t>
      </w:r>
      <w:r w:rsidR="003618D6">
        <w:rPr>
          <w:rFonts w:ascii="Arial" w:hAnsi="Arial" w:cs="Arial"/>
          <w:sz w:val="24"/>
          <w:szCs w:val="24"/>
        </w:rPr>
        <w:t>University gift</w:t>
      </w:r>
      <w:r w:rsidR="00440668">
        <w:rPr>
          <w:rFonts w:ascii="Arial" w:hAnsi="Arial" w:cs="Arial"/>
          <w:sz w:val="24"/>
          <w:szCs w:val="24"/>
        </w:rPr>
        <w:t xml:space="preserve"> art donations</w:t>
      </w:r>
      <w:r w:rsidR="002A693F">
        <w:rPr>
          <w:rFonts w:ascii="Arial" w:hAnsi="Arial" w:cs="Arial"/>
          <w:sz w:val="24"/>
          <w:szCs w:val="24"/>
        </w:rPr>
        <w:t>; re-painting of Sammy the Seagull; where to place new artwork for public display.</w:t>
      </w:r>
    </w:p>
    <w:p w14:paraId="30A4F7B7" w14:textId="77777777" w:rsidR="003618D6" w:rsidRDefault="003618D6" w:rsidP="003618D6">
      <w:pPr>
        <w:pStyle w:val="ListParagraph"/>
        <w:spacing w:line="240" w:lineRule="auto"/>
        <w:ind w:left="1800"/>
        <w:rPr>
          <w:rFonts w:ascii="Arial" w:hAnsi="Arial" w:cs="Arial"/>
          <w:sz w:val="24"/>
          <w:szCs w:val="24"/>
        </w:rPr>
      </w:pPr>
    </w:p>
    <w:p w14:paraId="43BFE66C" w14:textId="77777777" w:rsidR="00440668" w:rsidRDefault="00440668" w:rsidP="00440668">
      <w:pPr>
        <w:pStyle w:val="ListParagraph"/>
        <w:numPr>
          <w:ilvl w:val="1"/>
          <w:numId w:val="3"/>
        </w:numPr>
        <w:spacing w:line="240" w:lineRule="auto"/>
        <w:rPr>
          <w:rFonts w:ascii="Arial" w:hAnsi="Arial" w:cs="Arial"/>
          <w:sz w:val="24"/>
          <w:szCs w:val="24"/>
        </w:rPr>
      </w:pPr>
      <w:r>
        <w:rPr>
          <w:rFonts w:ascii="Arial" w:hAnsi="Arial" w:cs="Arial"/>
          <w:sz w:val="24"/>
          <w:szCs w:val="24"/>
        </w:rPr>
        <w:t>Announcements</w:t>
      </w:r>
    </w:p>
    <w:p w14:paraId="33F786E4" w14:textId="77777777" w:rsidR="00440668" w:rsidRPr="00F85B1A" w:rsidRDefault="00440668" w:rsidP="00440668">
      <w:pPr>
        <w:pStyle w:val="ListParagraph"/>
        <w:numPr>
          <w:ilvl w:val="2"/>
          <w:numId w:val="3"/>
        </w:numPr>
        <w:spacing w:line="240" w:lineRule="auto"/>
        <w:rPr>
          <w:rFonts w:ascii="Arial" w:hAnsi="Arial" w:cs="Arial"/>
          <w:sz w:val="24"/>
          <w:szCs w:val="24"/>
        </w:rPr>
      </w:pPr>
      <w:r>
        <w:rPr>
          <w:rFonts w:ascii="Arial" w:hAnsi="Arial" w:cs="Arial"/>
          <w:sz w:val="24"/>
          <w:szCs w:val="24"/>
        </w:rPr>
        <w:t xml:space="preserve">Campus Organizational Chart: </w:t>
      </w:r>
      <w:r w:rsidR="008E2051">
        <w:rPr>
          <w:rFonts w:ascii="Arial" w:hAnsi="Arial" w:cs="Arial"/>
          <w:sz w:val="24"/>
          <w:szCs w:val="24"/>
        </w:rPr>
        <w:t xml:space="preserve">a new flowchart will help faculty, staff, students, and administration visualize </w:t>
      </w:r>
      <w:r>
        <w:rPr>
          <w:rFonts w:ascii="Arial" w:hAnsi="Arial" w:cs="Arial"/>
          <w:sz w:val="24"/>
          <w:szCs w:val="24"/>
        </w:rPr>
        <w:t>how are different entities</w:t>
      </w:r>
      <w:r w:rsidR="008E2051">
        <w:rPr>
          <w:rFonts w:ascii="Arial" w:hAnsi="Arial" w:cs="Arial"/>
          <w:sz w:val="24"/>
          <w:szCs w:val="24"/>
        </w:rPr>
        <w:t xml:space="preserve"> are interconnected </w:t>
      </w:r>
      <w:r w:rsidR="00930796" w:rsidRPr="00F85B1A">
        <w:rPr>
          <w:rFonts w:ascii="Arial" w:hAnsi="Arial" w:cs="Arial"/>
          <w:sz w:val="24"/>
          <w:szCs w:val="24"/>
        </w:rPr>
        <w:t>for shared governance.</w:t>
      </w:r>
      <w:r w:rsidRPr="00F85B1A">
        <w:rPr>
          <w:rFonts w:ascii="Arial" w:hAnsi="Arial" w:cs="Arial"/>
          <w:sz w:val="24"/>
          <w:szCs w:val="24"/>
        </w:rPr>
        <w:t xml:space="preserve"> </w:t>
      </w:r>
      <w:r>
        <w:rPr>
          <w:rFonts w:ascii="Arial" w:hAnsi="Arial" w:cs="Arial"/>
          <w:sz w:val="24"/>
          <w:szCs w:val="24"/>
        </w:rPr>
        <w:t>Example: Student Government-Faculty Senate</w:t>
      </w:r>
      <w:r w:rsidR="008E2051">
        <w:rPr>
          <w:rFonts w:ascii="Arial" w:hAnsi="Arial" w:cs="Arial"/>
          <w:sz w:val="24"/>
          <w:szCs w:val="24"/>
        </w:rPr>
        <w:t xml:space="preserve"> relationship</w:t>
      </w:r>
      <w:r w:rsidR="00BA602C">
        <w:rPr>
          <w:rFonts w:ascii="Arial" w:hAnsi="Arial" w:cs="Arial"/>
          <w:sz w:val="24"/>
          <w:szCs w:val="24"/>
        </w:rPr>
        <w:t xml:space="preserve"> </w:t>
      </w:r>
      <w:r w:rsidR="00BA602C" w:rsidRPr="00F85B1A">
        <w:rPr>
          <w:rFonts w:ascii="Arial" w:hAnsi="Arial" w:cs="Arial"/>
          <w:sz w:val="24"/>
          <w:szCs w:val="24"/>
        </w:rPr>
        <w:t xml:space="preserve">and </w:t>
      </w:r>
      <w:r>
        <w:rPr>
          <w:rFonts w:ascii="Arial" w:hAnsi="Arial" w:cs="Arial"/>
          <w:sz w:val="24"/>
          <w:szCs w:val="24"/>
        </w:rPr>
        <w:t>restructuring of departments due to CHHS.</w:t>
      </w:r>
      <w:r w:rsidR="00BA602C">
        <w:rPr>
          <w:rFonts w:ascii="Arial" w:hAnsi="Arial" w:cs="Arial"/>
          <w:sz w:val="24"/>
          <w:szCs w:val="24"/>
        </w:rPr>
        <w:t xml:space="preserve">  </w:t>
      </w:r>
      <w:r w:rsidR="00BA602C" w:rsidRPr="00F85B1A">
        <w:rPr>
          <w:rFonts w:ascii="Arial" w:hAnsi="Arial" w:cs="Arial"/>
          <w:sz w:val="24"/>
          <w:szCs w:val="24"/>
        </w:rPr>
        <w:t>The Organizational chart is currently modified to tie Faculty Senate to Provost Office and Student Government to Student Affairs.</w:t>
      </w:r>
    </w:p>
    <w:p w14:paraId="39FEA182" w14:textId="77777777" w:rsidR="00440668" w:rsidRDefault="00440668" w:rsidP="00440668">
      <w:pPr>
        <w:pStyle w:val="ListParagraph"/>
        <w:numPr>
          <w:ilvl w:val="2"/>
          <w:numId w:val="3"/>
        </w:numPr>
        <w:spacing w:line="240" w:lineRule="auto"/>
        <w:rPr>
          <w:rFonts w:ascii="Arial" w:hAnsi="Arial" w:cs="Arial"/>
          <w:sz w:val="24"/>
          <w:szCs w:val="24"/>
        </w:rPr>
      </w:pPr>
      <w:r>
        <w:rPr>
          <w:rFonts w:ascii="Arial" w:hAnsi="Arial" w:cs="Arial"/>
          <w:sz w:val="24"/>
          <w:szCs w:val="24"/>
        </w:rPr>
        <w:t xml:space="preserve">Public Forums – </w:t>
      </w:r>
      <w:hyperlink r:id="rId9" w:history="1">
        <w:r w:rsidRPr="008902AA">
          <w:rPr>
            <w:rStyle w:val="Hyperlink"/>
            <w:rFonts w:ascii="Arial" w:hAnsi="Arial" w:cs="Arial"/>
            <w:sz w:val="24"/>
            <w:szCs w:val="24"/>
          </w:rPr>
          <w:t>www.salisbury.edu/reserve</w:t>
        </w:r>
      </w:hyperlink>
      <w:r>
        <w:rPr>
          <w:rFonts w:ascii="Arial" w:hAnsi="Arial" w:cs="Arial"/>
          <w:sz w:val="24"/>
          <w:szCs w:val="24"/>
        </w:rPr>
        <w:t xml:space="preserve"> </w:t>
      </w:r>
      <w:r w:rsidR="002A693F">
        <w:rPr>
          <w:rFonts w:ascii="Arial" w:hAnsi="Arial" w:cs="Arial"/>
          <w:sz w:val="24"/>
          <w:szCs w:val="24"/>
        </w:rPr>
        <w:t xml:space="preserve">This link will guide persons on how to reserve locations </w:t>
      </w:r>
      <w:r w:rsidR="004B5141">
        <w:rPr>
          <w:rFonts w:ascii="Arial" w:hAnsi="Arial" w:cs="Arial"/>
          <w:sz w:val="24"/>
          <w:szCs w:val="24"/>
        </w:rPr>
        <w:t xml:space="preserve">for </w:t>
      </w:r>
      <w:r w:rsidR="002A693F">
        <w:rPr>
          <w:rFonts w:ascii="Arial" w:hAnsi="Arial" w:cs="Arial"/>
          <w:sz w:val="24"/>
          <w:szCs w:val="24"/>
        </w:rPr>
        <w:t xml:space="preserve">assemblies or demonstrations on campus.  This link provides documentation on the rules and </w:t>
      </w:r>
      <w:r w:rsidR="002A693F">
        <w:rPr>
          <w:rFonts w:ascii="Arial" w:hAnsi="Arial" w:cs="Arial"/>
          <w:sz w:val="24"/>
          <w:szCs w:val="24"/>
        </w:rPr>
        <w:lastRenderedPageBreak/>
        <w:t>regulations on the reservation process.  Freedom of assembly may take place from 7:00 A.M. – 7:00 P.M.</w:t>
      </w:r>
    </w:p>
    <w:p w14:paraId="7886D968" w14:textId="77777777" w:rsidR="002A693F" w:rsidRPr="002A693F" w:rsidRDefault="00440668" w:rsidP="002A693F">
      <w:pPr>
        <w:pStyle w:val="ListParagraph"/>
        <w:numPr>
          <w:ilvl w:val="2"/>
          <w:numId w:val="3"/>
        </w:numPr>
        <w:spacing w:line="240" w:lineRule="auto"/>
        <w:rPr>
          <w:rFonts w:ascii="Arial" w:hAnsi="Arial" w:cs="Arial"/>
          <w:sz w:val="24"/>
          <w:szCs w:val="24"/>
        </w:rPr>
      </w:pPr>
      <w:r>
        <w:rPr>
          <w:rFonts w:ascii="Arial" w:hAnsi="Arial" w:cs="Arial"/>
          <w:sz w:val="24"/>
          <w:szCs w:val="24"/>
        </w:rPr>
        <w:t>Considerations for social media and other communication</w:t>
      </w:r>
      <w:r w:rsidR="002A693F">
        <w:rPr>
          <w:rFonts w:ascii="Arial" w:hAnsi="Arial" w:cs="Arial"/>
          <w:sz w:val="24"/>
          <w:szCs w:val="24"/>
        </w:rPr>
        <w:t>: Faculty on campus are certainly welcome to use social media to communicate using this forum</w:t>
      </w:r>
      <w:r w:rsidR="004B5141">
        <w:rPr>
          <w:rFonts w:ascii="Arial" w:hAnsi="Arial" w:cs="Arial"/>
          <w:sz w:val="24"/>
          <w:szCs w:val="24"/>
        </w:rPr>
        <w:t>/platform</w:t>
      </w:r>
      <w:r w:rsidR="002A693F">
        <w:rPr>
          <w:rFonts w:ascii="Arial" w:hAnsi="Arial" w:cs="Arial"/>
          <w:sz w:val="24"/>
          <w:szCs w:val="24"/>
        </w:rPr>
        <w:t>; however, they are encouraged to use restrain</w:t>
      </w:r>
      <w:r w:rsidR="004B5141">
        <w:rPr>
          <w:rFonts w:ascii="Arial" w:hAnsi="Arial" w:cs="Arial"/>
          <w:sz w:val="24"/>
          <w:szCs w:val="24"/>
        </w:rPr>
        <w:t>t</w:t>
      </w:r>
      <w:r w:rsidR="002A693F">
        <w:rPr>
          <w:rFonts w:ascii="Arial" w:hAnsi="Arial" w:cs="Arial"/>
          <w:sz w:val="24"/>
          <w:szCs w:val="24"/>
        </w:rPr>
        <w:t xml:space="preserve"> and caution when expressing immediate off-the-cuff statements without fully filtering their emotions first.  In-class discussion of these topics is an incredible useful platform for </w:t>
      </w:r>
      <w:r w:rsidR="004B5141">
        <w:rPr>
          <w:rFonts w:ascii="Arial" w:hAnsi="Arial" w:cs="Arial"/>
          <w:sz w:val="24"/>
          <w:szCs w:val="24"/>
        </w:rPr>
        <w:t xml:space="preserve">discussing </w:t>
      </w:r>
      <w:r w:rsidR="002A693F">
        <w:rPr>
          <w:rFonts w:ascii="Arial" w:hAnsi="Arial" w:cs="Arial"/>
          <w:sz w:val="24"/>
          <w:szCs w:val="24"/>
        </w:rPr>
        <w:t>these</w:t>
      </w:r>
      <w:r w:rsidR="00540A39">
        <w:rPr>
          <w:rFonts w:ascii="Arial" w:hAnsi="Arial" w:cs="Arial"/>
          <w:sz w:val="24"/>
          <w:szCs w:val="24"/>
        </w:rPr>
        <w:t xml:space="preserve"> issues.  Faculty are encouraged to take these topics on in their courses, </w:t>
      </w:r>
      <w:r w:rsidR="004B5141">
        <w:rPr>
          <w:rFonts w:ascii="Arial" w:hAnsi="Arial" w:cs="Arial"/>
          <w:sz w:val="24"/>
          <w:szCs w:val="24"/>
        </w:rPr>
        <w:t>as they see fit</w:t>
      </w:r>
      <w:r w:rsidR="00540A39">
        <w:rPr>
          <w:rFonts w:ascii="Arial" w:hAnsi="Arial" w:cs="Arial"/>
          <w:sz w:val="24"/>
          <w:szCs w:val="24"/>
        </w:rPr>
        <w:t>.</w:t>
      </w:r>
    </w:p>
    <w:p w14:paraId="684F5B2C" w14:textId="77777777" w:rsidR="00440668" w:rsidRDefault="00440668" w:rsidP="00440668">
      <w:pPr>
        <w:pStyle w:val="ListParagraph"/>
        <w:numPr>
          <w:ilvl w:val="2"/>
          <w:numId w:val="3"/>
        </w:numPr>
        <w:spacing w:line="240" w:lineRule="auto"/>
        <w:rPr>
          <w:rFonts w:ascii="Arial" w:hAnsi="Arial" w:cs="Arial"/>
          <w:sz w:val="24"/>
          <w:szCs w:val="24"/>
        </w:rPr>
      </w:pPr>
      <w:r>
        <w:rPr>
          <w:rFonts w:ascii="Arial" w:hAnsi="Arial" w:cs="Arial"/>
          <w:sz w:val="24"/>
          <w:szCs w:val="24"/>
        </w:rPr>
        <w:t>Carillon concert 9/6/17 at 7:30 P.M.</w:t>
      </w:r>
    </w:p>
    <w:p w14:paraId="47699282" w14:textId="77777777" w:rsidR="002A693F" w:rsidRDefault="002A693F" w:rsidP="002A693F">
      <w:pPr>
        <w:pStyle w:val="ListParagraph"/>
        <w:numPr>
          <w:ilvl w:val="3"/>
          <w:numId w:val="3"/>
        </w:numPr>
        <w:spacing w:line="240" w:lineRule="auto"/>
        <w:rPr>
          <w:rFonts w:ascii="Arial" w:hAnsi="Arial" w:cs="Arial"/>
          <w:sz w:val="24"/>
          <w:szCs w:val="24"/>
        </w:rPr>
      </w:pPr>
      <w:r>
        <w:rPr>
          <w:rFonts w:ascii="Arial" w:hAnsi="Arial" w:cs="Arial"/>
          <w:sz w:val="24"/>
          <w:szCs w:val="24"/>
        </w:rPr>
        <w:t>Rain or shine, this will happen!</w:t>
      </w:r>
    </w:p>
    <w:p w14:paraId="382651CE" w14:textId="77777777" w:rsidR="002A693F" w:rsidRDefault="002A693F" w:rsidP="002A693F">
      <w:pPr>
        <w:pStyle w:val="ListParagraph"/>
        <w:numPr>
          <w:ilvl w:val="3"/>
          <w:numId w:val="3"/>
        </w:numPr>
        <w:spacing w:line="240" w:lineRule="auto"/>
        <w:rPr>
          <w:rFonts w:ascii="Arial" w:hAnsi="Arial" w:cs="Arial"/>
          <w:sz w:val="24"/>
          <w:szCs w:val="24"/>
        </w:rPr>
      </w:pPr>
      <w:r>
        <w:rPr>
          <w:rFonts w:ascii="Arial" w:hAnsi="Arial" w:cs="Arial"/>
          <w:sz w:val="24"/>
          <w:szCs w:val="24"/>
        </w:rPr>
        <w:t>Public is welcome!  Doors to the Assembly Hall on the 4</w:t>
      </w:r>
      <w:r w:rsidRPr="002A693F">
        <w:rPr>
          <w:rFonts w:ascii="Arial" w:hAnsi="Arial" w:cs="Arial"/>
          <w:sz w:val="24"/>
          <w:szCs w:val="24"/>
          <w:vertAlign w:val="superscript"/>
        </w:rPr>
        <w:t>th</w:t>
      </w:r>
      <w:r>
        <w:rPr>
          <w:rFonts w:ascii="Arial" w:hAnsi="Arial" w:cs="Arial"/>
          <w:sz w:val="24"/>
          <w:szCs w:val="24"/>
        </w:rPr>
        <w:t xml:space="preserve"> Floor of Academic Commons will be open!</w:t>
      </w:r>
    </w:p>
    <w:p w14:paraId="311D17BD" w14:textId="77777777" w:rsidR="00990E74" w:rsidRPr="005901C8" w:rsidRDefault="00990E74" w:rsidP="00990E74">
      <w:pPr>
        <w:pStyle w:val="ListParagraph"/>
        <w:spacing w:line="240" w:lineRule="auto"/>
        <w:rPr>
          <w:rFonts w:ascii="Arial" w:hAnsi="Arial" w:cs="Arial"/>
          <w:sz w:val="24"/>
          <w:szCs w:val="24"/>
        </w:rPr>
      </w:pPr>
    </w:p>
    <w:p w14:paraId="44248793" w14:textId="77777777" w:rsidR="005069F5" w:rsidRPr="005901C8" w:rsidRDefault="005069F5" w:rsidP="008C210C">
      <w:pPr>
        <w:pStyle w:val="ListParagraph"/>
        <w:numPr>
          <w:ilvl w:val="0"/>
          <w:numId w:val="3"/>
        </w:numPr>
        <w:spacing w:line="240" w:lineRule="auto"/>
        <w:rPr>
          <w:rFonts w:ascii="Arial" w:hAnsi="Arial" w:cs="Arial"/>
          <w:sz w:val="24"/>
          <w:szCs w:val="24"/>
        </w:rPr>
      </w:pPr>
      <w:r w:rsidRPr="005901C8">
        <w:rPr>
          <w:rFonts w:ascii="Arial" w:hAnsi="Arial" w:cs="Arial"/>
          <w:sz w:val="24"/>
          <w:szCs w:val="24"/>
        </w:rPr>
        <w:t>Unfinished Business from 2016-17</w:t>
      </w:r>
    </w:p>
    <w:p w14:paraId="4871EB0B" w14:textId="77777777" w:rsidR="005901C8" w:rsidRDefault="005901C8" w:rsidP="005901C8">
      <w:pPr>
        <w:pStyle w:val="ListParagraph"/>
        <w:numPr>
          <w:ilvl w:val="1"/>
          <w:numId w:val="3"/>
        </w:numPr>
        <w:spacing w:line="240" w:lineRule="auto"/>
        <w:rPr>
          <w:rFonts w:ascii="Arial" w:hAnsi="Arial" w:cs="Arial"/>
          <w:sz w:val="24"/>
          <w:szCs w:val="24"/>
        </w:rPr>
      </w:pPr>
      <w:r w:rsidRPr="005901C8">
        <w:rPr>
          <w:rFonts w:ascii="Arial" w:hAnsi="Arial" w:cs="Arial"/>
          <w:sz w:val="24"/>
          <w:szCs w:val="24"/>
        </w:rPr>
        <w:t>Overload compensation</w:t>
      </w:r>
      <w:r>
        <w:rPr>
          <w:rFonts w:ascii="Arial" w:hAnsi="Arial" w:cs="Arial"/>
          <w:sz w:val="24"/>
          <w:szCs w:val="24"/>
        </w:rPr>
        <w:t xml:space="preserve"> review update</w:t>
      </w:r>
      <w:r w:rsidRPr="005901C8">
        <w:rPr>
          <w:rFonts w:ascii="Arial" w:hAnsi="Arial" w:cs="Arial"/>
          <w:sz w:val="24"/>
          <w:szCs w:val="24"/>
        </w:rPr>
        <w:t xml:space="preserve"> </w:t>
      </w:r>
    </w:p>
    <w:p w14:paraId="5552DA43" w14:textId="77777777" w:rsidR="00DE0281" w:rsidRDefault="005C2982" w:rsidP="00DE0281">
      <w:pPr>
        <w:pStyle w:val="ListParagraph"/>
        <w:numPr>
          <w:ilvl w:val="2"/>
          <w:numId w:val="3"/>
        </w:numPr>
        <w:spacing w:line="240" w:lineRule="auto"/>
        <w:rPr>
          <w:rFonts w:ascii="Arial" w:hAnsi="Arial" w:cs="Arial"/>
          <w:sz w:val="24"/>
          <w:szCs w:val="24"/>
        </w:rPr>
      </w:pPr>
      <w:r w:rsidRPr="00F85B1A">
        <w:rPr>
          <w:rFonts w:ascii="Arial" w:hAnsi="Arial" w:cs="Arial"/>
          <w:sz w:val="24"/>
          <w:szCs w:val="24"/>
        </w:rPr>
        <w:t>Interim</w:t>
      </w:r>
      <w:r>
        <w:rPr>
          <w:rFonts w:ascii="Arial" w:hAnsi="Arial" w:cs="Arial"/>
          <w:color w:val="FF0000"/>
          <w:sz w:val="24"/>
          <w:szCs w:val="24"/>
        </w:rPr>
        <w:t xml:space="preserve"> </w:t>
      </w:r>
      <w:r w:rsidR="00DE0281">
        <w:rPr>
          <w:rFonts w:ascii="Arial" w:hAnsi="Arial" w:cs="Arial"/>
          <w:sz w:val="24"/>
          <w:szCs w:val="24"/>
        </w:rPr>
        <w:t xml:space="preserve">Provost is trying to get </w:t>
      </w:r>
      <w:r w:rsidR="00F85B1A">
        <w:rPr>
          <w:rFonts w:ascii="Arial" w:hAnsi="Arial" w:cs="Arial"/>
          <w:sz w:val="24"/>
          <w:szCs w:val="24"/>
        </w:rPr>
        <w:t>caught up to speed – would like</w:t>
      </w:r>
      <w:r w:rsidR="00DE0281">
        <w:rPr>
          <w:rFonts w:ascii="Arial" w:hAnsi="Arial" w:cs="Arial"/>
          <w:sz w:val="24"/>
          <w:szCs w:val="24"/>
        </w:rPr>
        <w:t xml:space="preserve"> to</w:t>
      </w:r>
      <w:r w:rsidR="00DE0281" w:rsidRPr="00F85B1A">
        <w:rPr>
          <w:rFonts w:ascii="Arial" w:hAnsi="Arial" w:cs="Arial"/>
          <w:sz w:val="24"/>
          <w:szCs w:val="24"/>
        </w:rPr>
        <w:t xml:space="preserve"> </w:t>
      </w:r>
      <w:r w:rsidRPr="00F85B1A">
        <w:rPr>
          <w:rFonts w:ascii="Arial" w:hAnsi="Arial" w:cs="Arial"/>
          <w:sz w:val="24"/>
          <w:szCs w:val="24"/>
        </w:rPr>
        <w:t xml:space="preserve">have </w:t>
      </w:r>
      <w:r w:rsidR="00DE0281">
        <w:rPr>
          <w:rFonts w:ascii="Arial" w:hAnsi="Arial" w:cs="Arial"/>
          <w:sz w:val="24"/>
          <w:szCs w:val="24"/>
        </w:rPr>
        <w:t xml:space="preserve">a small ad hoc committee to work with </w:t>
      </w:r>
      <w:r w:rsidR="00EF7361">
        <w:rPr>
          <w:rFonts w:ascii="Arial" w:hAnsi="Arial" w:cs="Arial"/>
          <w:sz w:val="24"/>
          <w:szCs w:val="24"/>
        </w:rPr>
        <w:t xml:space="preserve">Associate Provost </w:t>
      </w:r>
      <w:r w:rsidR="00DE0281">
        <w:rPr>
          <w:rFonts w:ascii="Arial" w:hAnsi="Arial" w:cs="Arial"/>
          <w:sz w:val="24"/>
          <w:szCs w:val="24"/>
        </w:rPr>
        <w:t>Rich Wilkens on this matter.</w:t>
      </w:r>
    </w:p>
    <w:p w14:paraId="668C314D" w14:textId="77777777" w:rsidR="00DE0281" w:rsidRDefault="00EF7361" w:rsidP="00DE0281">
      <w:pPr>
        <w:pStyle w:val="ListParagraph"/>
        <w:numPr>
          <w:ilvl w:val="2"/>
          <w:numId w:val="3"/>
        </w:numPr>
        <w:spacing w:line="240" w:lineRule="auto"/>
        <w:rPr>
          <w:rFonts w:ascii="Arial" w:hAnsi="Arial" w:cs="Arial"/>
          <w:sz w:val="24"/>
          <w:szCs w:val="24"/>
        </w:rPr>
      </w:pPr>
      <w:r>
        <w:rPr>
          <w:rFonts w:ascii="Arial" w:hAnsi="Arial" w:cs="Arial"/>
          <w:sz w:val="24"/>
          <w:szCs w:val="24"/>
        </w:rPr>
        <w:t>One issue</w:t>
      </w:r>
      <w:r w:rsidR="00DE0281">
        <w:rPr>
          <w:rFonts w:ascii="Arial" w:hAnsi="Arial" w:cs="Arial"/>
          <w:sz w:val="24"/>
          <w:szCs w:val="24"/>
        </w:rPr>
        <w:t xml:space="preserve"> expressed: faculty not compensated enough as part of overload.  Faculty would like to know – when </w:t>
      </w:r>
      <w:r>
        <w:rPr>
          <w:rFonts w:ascii="Arial" w:hAnsi="Arial" w:cs="Arial"/>
          <w:sz w:val="24"/>
          <w:szCs w:val="24"/>
        </w:rPr>
        <w:t>was the last time someone has</w:t>
      </w:r>
      <w:r w:rsidR="00DE0281">
        <w:rPr>
          <w:rFonts w:ascii="Arial" w:hAnsi="Arial" w:cs="Arial"/>
          <w:sz w:val="24"/>
          <w:szCs w:val="24"/>
        </w:rPr>
        <w:t xml:space="preserve"> looked into overload compensation?</w:t>
      </w:r>
      <w:r>
        <w:rPr>
          <w:rFonts w:ascii="Arial" w:hAnsi="Arial" w:cs="Arial"/>
          <w:sz w:val="24"/>
          <w:szCs w:val="24"/>
        </w:rPr>
        <w:t xml:space="preserve">  How is overload pay based? </w:t>
      </w:r>
    </w:p>
    <w:p w14:paraId="2B4C4592" w14:textId="77777777" w:rsidR="00DE0281" w:rsidRDefault="00DF7F15" w:rsidP="00DE0281">
      <w:pPr>
        <w:pStyle w:val="ListParagraph"/>
        <w:numPr>
          <w:ilvl w:val="2"/>
          <w:numId w:val="3"/>
        </w:numPr>
        <w:spacing w:line="240" w:lineRule="auto"/>
        <w:rPr>
          <w:rFonts w:ascii="Arial" w:hAnsi="Arial" w:cs="Arial"/>
          <w:sz w:val="24"/>
          <w:szCs w:val="24"/>
        </w:rPr>
      </w:pPr>
      <w:r>
        <w:rPr>
          <w:rFonts w:ascii="Arial" w:hAnsi="Arial" w:cs="Arial"/>
          <w:sz w:val="24"/>
          <w:szCs w:val="24"/>
        </w:rPr>
        <w:t xml:space="preserve">Examples of overload compensation </w:t>
      </w:r>
      <w:r w:rsidR="00E90DFB">
        <w:rPr>
          <w:rFonts w:ascii="Arial" w:hAnsi="Arial" w:cs="Arial"/>
          <w:sz w:val="24"/>
          <w:szCs w:val="24"/>
        </w:rPr>
        <w:t xml:space="preserve">revision might include tying it to COLA, or tuition increases. </w:t>
      </w:r>
    </w:p>
    <w:p w14:paraId="2815A96A" w14:textId="77777777" w:rsidR="00183222" w:rsidRDefault="00183222" w:rsidP="00DE0281">
      <w:pPr>
        <w:pStyle w:val="ListParagraph"/>
        <w:numPr>
          <w:ilvl w:val="2"/>
          <w:numId w:val="3"/>
        </w:numPr>
        <w:spacing w:line="240" w:lineRule="auto"/>
        <w:rPr>
          <w:rFonts w:ascii="Arial" w:hAnsi="Arial" w:cs="Arial"/>
          <w:b/>
          <w:sz w:val="24"/>
          <w:szCs w:val="24"/>
        </w:rPr>
      </w:pPr>
      <w:r w:rsidRPr="00735375">
        <w:rPr>
          <w:rFonts w:ascii="Arial" w:hAnsi="Arial" w:cs="Arial"/>
          <w:b/>
          <w:sz w:val="24"/>
          <w:szCs w:val="24"/>
        </w:rPr>
        <w:t>CHARGE – FACULTY FINANCIAL AFFAIRS WILL WORK WITH</w:t>
      </w:r>
      <w:r w:rsidR="00AE2F69">
        <w:rPr>
          <w:rFonts w:ascii="Arial" w:hAnsi="Arial" w:cs="Arial"/>
          <w:b/>
          <w:sz w:val="24"/>
          <w:szCs w:val="24"/>
        </w:rPr>
        <w:t xml:space="preserve"> THE</w:t>
      </w:r>
      <w:r w:rsidRPr="00735375">
        <w:rPr>
          <w:rFonts w:ascii="Arial" w:hAnsi="Arial" w:cs="Arial"/>
          <w:b/>
          <w:sz w:val="24"/>
          <w:szCs w:val="24"/>
        </w:rPr>
        <w:t xml:space="preserve"> ASSOCIATE PROVOST TO </w:t>
      </w:r>
      <w:r w:rsidR="0042155D" w:rsidRPr="00735375">
        <w:rPr>
          <w:rFonts w:ascii="Arial" w:hAnsi="Arial" w:cs="Arial"/>
          <w:b/>
          <w:sz w:val="24"/>
          <w:szCs w:val="24"/>
        </w:rPr>
        <w:t xml:space="preserve">GENERATE A REPORT TO </w:t>
      </w:r>
      <w:r w:rsidRPr="00735375">
        <w:rPr>
          <w:rFonts w:ascii="Arial" w:hAnsi="Arial" w:cs="Arial"/>
          <w:b/>
          <w:sz w:val="24"/>
          <w:szCs w:val="24"/>
        </w:rPr>
        <w:t xml:space="preserve">INVESTIGATE </w:t>
      </w:r>
      <w:r w:rsidR="0042155D" w:rsidRPr="00735375">
        <w:rPr>
          <w:rFonts w:ascii="Arial" w:hAnsi="Arial" w:cs="Arial"/>
          <w:b/>
          <w:sz w:val="24"/>
          <w:szCs w:val="24"/>
        </w:rPr>
        <w:t xml:space="preserve">THE STATUS QUO, INCLUDING ALTERNATE MODELS, OF </w:t>
      </w:r>
      <w:r w:rsidRPr="00735375">
        <w:rPr>
          <w:rFonts w:ascii="Arial" w:hAnsi="Arial" w:cs="Arial"/>
          <w:b/>
          <w:sz w:val="24"/>
          <w:szCs w:val="24"/>
        </w:rPr>
        <w:t>FACULTY OVERLOAD COMPENSATION</w:t>
      </w:r>
      <w:r w:rsidR="0042155D">
        <w:rPr>
          <w:rFonts w:ascii="Arial" w:hAnsi="Arial" w:cs="Arial"/>
          <w:sz w:val="24"/>
          <w:szCs w:val="24"/>
        </w:rPr>
        <w:t>.</w:t>
      </w:r>
      <w:r>
        <w:rPr>
          <w:rFonts w:ascii="Arial" w:hAnsi="Arial" w:cs="Arial"/>
          <w:sz w:val="24"/>
          <w:szCs w:val="24"/>
        </w:rPr>
        <w:t xml:space="preserve"> </w:t>
      </w:r>
      <w:r w:rsidR="00735375">
        <w:rPr>
          <w:rFonts w:ascii="Arial" w:hAnsi="Arial" w:cs="Arial"/>
          <w:sz w:val="24"/>
          <w:szCs w:val="24"/>
        </w:rPr>
        <w:t xml:space="preserve"> </w:t>
      </w:r>
      <w:r w:rsidR="00AE2F69" w:rsidRPr="00AE2F69">
        <w:rPr>
          <w:rFonts w:ascii="Arial" w:hAnsi="Arial" w:cs="Arial"/>
          <w:b/>
          <w:sz w:val="24"/>
          <w:szCs w:val="24"/>
        </w:rPr>
        <w:t>THE</w:t>
      </w:r>
      <w:r w:rsidR="00AE2F69">
        <w:rPr>
          <w:rFonts w:ascii="Arial" w:hAnsi="Arial" w:cs="Arial"/>
          <w:sz w:val="24"/>
          <w:szCs w:val="24"/>
        </w:rPr>
        <w:t xml:space="preserve"> </w:t>
      </w:r>
      <w:r w:rsidR="00735375" w:rsidRPr="00735375">
        <w:rPr>
          <w:rFonts w:ascii="Arial" w:hAnsi="Arial" w:cs="Arial"/>
          <w:b/>
          <w:sz w:val="24"/>
          <w:szCs w:val="24"/>
        </w:rPr>
        <w:t>REPORT WILL BE SHARED WITH THE ADJUNCT FACULTY CAUCUS AND FACULTY WELFARE COMMITTEE.</w:t>
      </w:r>
    </w:p>
    <w:p w14:paraId="621103E6" w14:textId="77777777" w:rsidR="00720D28" w:rsidRPr="00735375" w:rsidRDefault="00720D28" w:rsidP="00720D28">
      <w:pPr>
        <w:pStyle w:val="ListParagraph"/>
        <w:spacing w:line="240" w:lineRule="auto"/>
        <w:ind w:left="2160"/>
        <w:rPr>
          <w:rFonts w:ascii="Arial" w:hAnsi="Arial" w:cs="Arial"/>
          <w:b/>
          <w:sz w:val="24"/>
          <w:szCs w:val="24"/>
        </w:rPr>
      </w:pPr>
    </w:p>
    <w:p w14:paraId="41CF77D4" w14:textId="77777777" w:rsidR="00D976FD" w:rsidRDefault="00DE563D" w:rsidP="00D976FD">
      <w:pPr>
        <w:pStyle w:val="ListParagraph"/>
        <w:numPr>
          <w:ilvl w:val="1"/>
          <w:numId w:val="3"/>
        </w:numPr>
        <w:spacing w:line="240" w:lineRule="auto"/>
        <w:rPr>
          <w:rFonts w:ascii="Arial" w:hAnsi="Arial" w:cs="Arial"/>
          <w:sz w:val="24"/>
          <w:szCs w:val="24"/>
        </w:rPr>
      </w:pPr>
      <w:r w:rsidRPr="004433CD">
        <w:rPr>
          <w:rFonts w:ascii="Arial" w:hAnsi="Arial" w:cs="Arial"/>
          <w:color w:val="000000" w:themeColor="text1"/>
          <w:sz w:val="24"/>
          <w:szCs w:val="24"/>
        </w:rPr>
        <w:t>CHHS</w:t>
      </w:r>
      <w:r w:rsidR="00351A18" w:rsidRPr="004433CD">
        <w:rPr>
          <w:rFonts w:ascii="Arial" w:hAnsi="Arial" w:cs="Arial"/>
          <w:color w:val="000000" w:themeColor="text1"/>
          <w:sz w:val="24"/>
          <w:szCs w:val="24"/>
        </w:rPr>
        <w:t xml:space="preserve"> </w:t>
      </w:r>
      <w:r w:rsidR="005901C8" w:rsidRPr="004433CD">
        <w:rPr>
          <w:rFonts w:ascii="Arial" w:hAnsi="Arial" w:cs="Arial"/>
          <w:color w:val="000000" w:themeColor="text1"/>
          <w:sz w:val="24"/>
          <w:szCs w:val="24"/>
        </w:rPr>
        <w:t>- Provost</w:t>
      </w:r>
      <w:r w:rsidR="00392A47" w:rsidRPr="004433CD">
        <w:rPr>
          <w:rFonts w:ascii="Arial" w:hAnsi="Arial" w:cs="Arial"/>
          <w:bCs/>
          <w:color w:val="000000" w:themeColor="text1"/>
          <w:sz w:val="24"/>
          <w:szCs w:val="24"/>
        </w:rPr>
        <w:t xml:space="preserve"> address</w:t>
      </w:r>
      <w:r w:rsidR="00A77689">
        <w:rPr>
          <w:rFonts w:ascii="Arial" w:hAnsi="Arial" w:cs="Arial"/>
          <w:bCs/>
          <w:color w:val="000000" w:themeColor="text1"/>
          <w:sz w:val="24"/>
          <w:szCs w:val="24"/>
        </w:rPr>
        <w:t>ed</w:t>
      </w:r>
      <w:r w:rsidR="00392A47" w:rsidRPr="004433CD">
        <w:rPr>
          <w:rFonts w:ascii="Arial" w:hAnsi="Arial" w:cs="Arial"/>
          <w:bCs/>
          <w:color w:val="000000" w:themeColor="text1"/>
          <w:sz w:val="24"/>
          <w:szCs w:val="24"/>
        </w:rPr>
        <w:t xml:space="preserve"> the timeline and plans for Schools and Colleges. </w:t>
      </w:r>
      <w:r w:rsidR="00392A47" w:rsidRPr="004433CD">
        <w:rPr>
          <w:rFonts w:ascii="Arial" w:hAnsi="Arial" w:cs="Arial"/>
          <w:b/>
          <w:bCs/>
          <w:color w:val="1F4E79" w:themeColor="accent1" w:themeShade="80"/>
          <w:sz w:val="24"/>
          <w:szCs w:val="24"/>
        </w:rPr>
        <w:t xml:space="preserve"> </w:t>
      </w:r>
      <w:r w:rsidR="003F6014" w:rsidRPr="005901C8">
        <w:rPr>
          <w:rFonts w:ascii="Arial" w:hAnsi="Arial" w:cs="Arial"/>
          <w:sz w:val="24"/>
          <w:szCs w:val="24"/>
        </w:rPr>
        <w:t xml:space="preserve"> </w:t>
      </w:r>
    </w:p>
    <w:p w14:paraId="4F34E1B9" w14:textId="77777777" w:rsidR="00720D28" w:rsidRDefault="00720D28" w:rsidP="00720D28">
      <w:pPr>
        <w:pStyle w:val="ListParagraph"/>
        <w:numPr>
          <w:ilvl w:val="2"/>
          <w:numId w:val="3"/>
        </w:numPr>
        <w:spacing w:line="240" w:lineRule="auto"/>
        <w:rPr>
          <w:rFonts w:ascii="Arial" w:hAnsi="Arial" w:cs="Arial"/>
          <w:sz w:val="24"/>
          <w:szCs w:val="24"/>
        </w:rPr>
      </w:pPr>
      <w:r>
        <w:rPr>
          <w:rFonts w:ascii="Arial" w:hAnsi="Arial" w:cs="Arial"/>
          <w:sz w:val="24"/>
          <w:szCs w:val="24"/>
        </w:rPr>
        <w:t>Two factors will affect the timing of CHHS.</w:t>
      </w:r>
    </w:p>
    <w:p w14:paraId="3AC44AA7" w14:textId="77777777" w:rsidR="00720D28" w:rsidRDefault="00DC6367" w:rsidP="00720D28">
      <w:pPr>
        <w:pStyle w:val="ListParagraph"/>
        <w:numPr>
          <w:ilvl w:val="3"/>
          <w:numId w:val="3"/>
        </w:numPr>
        <w:spacing w:line="240" w:lineRule="auto"/>
        <w:rPr>
          <w:rFonts w:ascii="Arial" w:hAnsi="Arial" w:cs="Arial"/>
          <w:sz w:val="24"/>
          <w:szCs w:val="24"/>
        </w:rPr>
      </w:pPr>
      <w:r>
        <w:rPr>
          <w:rFonts w:ascii="Arial" w:hAnsi="Arial" w:cs="Arial"/>
          <w:sz w:val="24"/>
          <w:szCs w:val="24"/>
        </w:rPr>
        <w:t>Hiring of the Founding Dean.</w:t>
      </w:r>
    </w:p>
    <w:p w14:paraId="1770B758" w14:textId="77777777" w:rsidR="00DC6367" w:rsidRDefault="00DC6367" w:rsidP="00720D28">
      <w:pPr>
        <w:pStyle w:val="ListParagraph"/>
        <w:numPr>
          <w:ilvl w:val="3"/>
          <w:numId w:val="3"/>
        </w:numPr>
        <w:spacing w:line="240" w:lineRule="auto"/>
        <w:rPr>
          <w:rFonts w:ascii="Arial" w:hAnsi="Arial" w:cs="Arial"/>
          <w:sz w:val="24"/>
          <w:szCs w:val="24"/>
        </w:rPr>
      </w:pPr>
      <w:r>
        <w:rPr>
          <w:rFonts w:ascii="Arial" w:hAnsi="Arial" w:cs="Arial"/>
          <w:sz w:val="24"/>
          <w:szCs w:val="24"/>
        </w:rPr>
        <w:t>Receipt of a Naming Gift.</w:t>
      </w:r>
    </w:p>
    <w:p w14:paraId="5A367A2B" w14:textId="77777777" w:rsidR="00DC6367" w:rsidRDefault="00DC6367" w:rsidP="00DC6367">
      <w:pPr>
        <w:pStyle w:val="ListParagraph"/>
        <w:numPr>
          <w:ilvl w:val="2"/>
          <w:numId w:val="3"/>
        </w:numPr>
        <w:spacing w:line="240" w:lineRule="auto"/>
        <w:rPr>
          <w:rFonts w:ascii="Arial" w:hAnsi="Arial" w:cs="Arial"/>
          <w:sz w:val="24"/>
          <w:szCs w:val="24"/>
        </w:rPr>
      </w:pPr>
      <w:r>
        <w:rPr>
          <w:rFonts w:ascii="Arial" w:hAnsi="Arial" w:cs="Arial"/>
          <w:sz w:val="24"/>
          <w:szCs w:val="24"/>
        </w:rPr>
        <w:t>Anticipated timeline:</w:t>
      </w:r>
    </w:p>
    <w:p w14:paraId="76F99D3B" w14:textId="77777777" w:rsidR="00DC6367" w:rsidRDefault="00DC6367" w:rsidP="00DC6367">
      <w:pPr>
        <w:pStyle w:val="ListParagraph"/>
        <w:numPr>
          <w:ilvl w:val="3"/>
          <w:numId w:val="3"/>
        </w:numPr>
        <w:spacing w:line="240" w:lineRule="auto"/>
        <w:rPr>
          <w:rFonts w:ascii="Arial" w:hAnsi="Arial" w:cs="Arial"/>
          <w:sz w:val="24"/>
          <w:szCs w:val="24"/>
        </w:rPr>
      </w:pPr>
      <w:r>
        <w:rPr>
          <w:rFonts w:ascii="Arial" w:hAnsi="Arial" w:cs="Arial"/>
          <w:sz w:val="24"/>
          <w:szCs w:val="24"/>
        </w:rPr>
        <w:t>Provost Search will occur in Fall 2017; New Provost in place by Fall 2018.</w:t>
      </w:r>
    </w:p>
    <w:p w14:paraId="6111E9ED" w14:textId="77777777" w:rsidR="00DC6367" w:rsidRDefault="00DC6367" w:rsidP="00DC6367">
      <w:pPr>
        <w:pStyle w:val="ListParagraph"/>
        <w:numPr>
          <w:ilvl w:val="3"/>
          <w:numId w:val="3"/>
        </w:numPr>
        <w:spacing w:line="240" w:lineRule="auto"/>
        <w:rPr>
          <w:rFonts w:ascii="Arial" w:hAnsi="Arial" w:cs="Arial"/>
          <w:sz w:val="24"/>
          <w:szCs w:val="24"/>
        </w:rPr>
      </w:pPr>
      <w:r>
        <w:rPr>
          <w:rFonts w:ascii="Arial" w:hAnsi="Arial" w:cs="Arial"/>
          <w:sz w:val="24"/>
          <w:szCs w:val="24"/>
        </w:rPr>
        <w:t>Search for CHHS Founding Dean Fall 2018; Founding Dean of CHHS hired by Fall 2019.  Appoint a Transitional CHHS Dean to start Fall 2018.</w:t>
      </w:r>
    </w:p>
    <w:p w14:paraId="07480EEE" w14:textId="77777777" w:rsidR="00DC6367" w:rsidRDefault="00DC6367" w:rsidP="00DC6367">
      <w:pPr>
        <w:pStyle w:val="ListParagraph"/>
        <w:numPr>
          <w:ilvl w:val="3"/>
          <w:numId w:val="3"/>
        </w:numPr>
        <w:spacing w:line="240" w:lineRule="auto"/>
        <w:rPr>
          <w:rFonts w:ascii="Arial" w:hAnsi="Arial" w:cs="Arial"/>
          <w:sz w:val="24"/>
          <w:szCs w:val="24"/>
        </w:rPr>
      </w:pPr>
      <w:r>
        <w:rPr>
          <w:rFonts w:ascii="Arial" w:hAnsi="Arial" w:cs="Arial"/>
          <w:sz w:val="24"/>
          <w:szCs w:val="24"/>
        </w:rPr>
        <w:t>Search for Seidel School of Education Dean in Fall 2017.</w:t>
      </w:r>
    </w:p>
    <w:p w14:paraId="72716E2A" w14:textId="77777777" w:rsidR="00DC6367" w:rsidRDefault="00DC6367" w:rsidP="00DC6367">
      <w:pPr>
        <w:pStyle w:val="ListParagraph"/>
        <w:numPr>
          <w:ilvl w:val="3"/>
          <w:numId w:val="3"/>
        </w:numPr>
        <w:spacing w:line="240" w:lineRule="auto"/>
        <w:rPr>
          <w:rFonts w:ascii="Arial" w:hAnsi="Arial" w:cs="Arial"/>
          <w:sz w:val="24"/>
          <w:szCs w:val="24"/>
        </w:rPr>
      </w:pPr>
      <w:r>
        <w:rPr>
          <w:rFonts w:ascii="Arial" w:hAnsi="Arial" w:cs="Arial"/>
          <w:sz w:val="24"/>
          <w:szCs w:val="24"/>
        </w:rPr>
        <w:t>Departments will begin organizing into new structure under Transitional CHHS Dean</w:t>
      </w:r>
      <w:r w:rsidR="00A77689">
        <w:rPr>
          <w:rFonts w:ascii="Arial" w:hAnsi="Arial" w:cs="Arial"/>
          <w:sz w:val="24"/>
          <w:szCs w:val="24"/>
        </w:rPr>
        <w:t xml:space="preserve"> in the Fall of 2018</w:t>
      </w:r>
      <w:r>
        <w:rPr>
          <w:rFonts w:ascii="Arial" w:hAnsi="Arial" w:cs="Arial"/>
          <w:sz w:val="24"/>
          <w:szCs w:val="24"/>
        </w:rPr>
        <w:t>.</w:t>
      </w:r>
    </w:p>
    <w:p w14:paraId="049C39D2" w14:textId="77777777" w:rsidR="00DC6367" w:rsidRPr="005901C8" w:rsidRDefault="00783A3B" w:rsidP="00783A3B">
      <w:pPr>
        <w:pStyle w:val="ListParagraph"/>
        <w:spacing w:line="240" w:lineRule="auto"/>
        <w:ind w:left="2880"/>
        <w:rPr>
          <w:rFonts w:ascii="Arial" w:hAnsi="Arial" w:cs="Arial"/>
          <w:sz w:val="24"/>
          <w:szCs w:val="24"/>
        </w:rPr>
      </w:pPr>
      <w:r>
        <w:rPr>
          <w:rFonts w:ascii="Arial" w:hAnsi="Arial" w:cs="Arial"/>
          <w:sz w:val="24"/>
          <w:szCs w:val="24"/>
        </w:rPr>
        <w:lastRenderedPageBreak/>
        <w:t xml:space="preserve">NOTE: Colleges and Schools will both have Deans.  </w:t>
      </w:r>
      <w:r w:rsidR="007C6105">
        <w:rPr>
          <w:rFonts w:ascii="Arial" w:hAnsi="Arial" w:cs="Arial"/>
          <w:sz w:val="24"/>
          <w:szCs w:val="24"/>
        </w:rPr>
        <w:t>Newly formed Schools under the new structure (for example</w:t>
      </w:r>
      <w:r w:rsidR="00973E60">
        <w:rPr>
          <w:rFonts w:ascii="Arial" w:hAnsi="Arial" w:cs="Arial"/>
          <w:sz w:val="24"/>
          <w:szCs w:val="24"/>
        </w:rPr>
        <w:t xml:space="preserve"> SOWK &amp; NURS</w:t>
      </w:r>
      <w:r w:rsidR="007C6105">
        <w:rPr>
          <w:rFonts w:ascii="Arial" w:hAnsi="Arial" w:cs="Arial"/>
          <w:sz w:val="24"/>
          <w:szCs w:val="24"/>
        </w:rPr>
        <w:t>)</w:t>
      </w:r>
      <w:r w:rsidR="00973E60">
        <w:rPr>
          <w:rFonts w:ascii="Arial" w:hAnsi="Arial" w:cs="Arial"/>
          <w:sz w:val="24"/>
          <w:szCs w:val="24"/>
        </w:rPr>
        <w:t xml:space="preserve"> will not have Deans, they will have Directors. </w:t>
      </w:r>
    </w:p>
    <w:p w14:paraId="7862EACD" w14:textId="77777777" w:rsidR="00D823E1" w:rsidRPr="005901C8" w:rsidRDefault="00D823E1" w:rsidP="00D823E1">
      <w:pPr>
        <w:pStyle w:val="ListParagraph"/>
        <w:spacing w:line="240" w:lineRule="auto"/>
        <w:ind w:left="1440"/>
        <w:rPr>
          <w:rFonts w:ascii="Arial" w:hAnsi="Arial" w:cs="Arial"/>
          <w:sz w:val="24"/>
          <w:szCs w:val="24"/>
        </w:rPr>
      </w:pPr>
    </w:p>
    <w:p w14:paraId="05D6BF8D" w14:textId="77777777" w:rsidR="009E04AB" w:rsidRPr="005901C8" w:rsidRDefault="008C210C" w:rsidP="000E5413">
      <w:pPr>
        <w:pStyle w:val="ListParagraph"/>
        <w:numPr>
          <w:ilvl w:val="0"/>
          <w:numId w:val="3"/>
        </w:numPr>
        <w:spacing w:line="240" w:lineRule="auto"/>
        <w:rPr>
          <w:rFonts w:ascii="Arial" w:hAnsi="Arial" w:cs="Arial"/>
          <w:sz w:val="24"/>
          <w:szCs w:val="24"/>
        </w:rPr>
      </w:pPr>
      <w:r w:rsidRPr="005901C8">
        <w:rPr>
          <w:rFonts w:ascii="Arial" w:hAnsi="Arial" w:cs="Arial"/>
          <w:sz w:val="24"/>
          <w:szCs w:val="24"/>
        </w:rPr>
        <w:t>New Business</w:t>
      </w:r>
    </w:p>
    <w:p w14:paraId="1A7F281E" w14:textId="77777777" w:rsidR="00351A18" w:rsidRPr="005901C8" w:rsidRDefault="00351A18" w:rsidP="00351A18">
      <w:pPr>
        <w:pStyle w:val="ListParagraph"/>
        <w:numPr>
          <w:ilvl w:val="1"/>
          <w:numId w:val="3"/>
        </w:numPr>
        <w:spacing w:line="240" w:lineRule="auto"/>
        <w:rPr>
          <w:rFonts w:ascii="Arial" w:hAnsi="Arial" w:cs="Arial"/>
          <w:sz w:val="24"/>
          <w:szCs w:val="24"/>
        </w:rPr>
      </w:pPr>
      <w:r w:rsidRPr="005901C8">
        <w:rPr>
          <w:rFonts w:ascii="Arial" w:hAnsi="Arial" w:cs="Arial"/>
          <w:sz w:val="24"/>
          <w:szCs w:val="24"/>
        </w:rPr>
        <w:t xml:space="preserve">Structural Change </w:t>
      </w:r>
      <w:r w:rsidR="00EF65EE" w:rsidRPr="005901C8">
        <w:rPr>
          <w:rFonts w:ascii="Arial" w:hAnsi="Arial" w:cs="Arial"/>
          <w:sz w:val="24"/>
          <w:szCs w:val="24"/>
        </w:rPr>
        <w:t xml:space="preserve">in Shared Governance Representation </w:t>
      </w:r>
      <w:r w:rsidRPr="005901C8">
        <w:rPr>
          <w:rFonts w:ascii="Arial" w:hAnsi="Arial" w:cs="Arial"/>
          <w:sz w:val="24"/>
          <w:szCs w:val="24"/>
        </w:rPr>
        <w:t xml:space="preserve">due to </w:t>
      </w:r>
      <w:r w:rsidR="00EF65EE" w:rsidRPr="005901C8">
        <w:rPr>
          <w:rFonts w:ascii="Arial" w:hAnsi="Arial" w:cs="Arial"/>
          <w:sz w:val="24"/>
          <w:szCs w:val="24"/>
        </w:rPr>
        <w:t>the new CHHS</w:t>
      </w:r>
    </w:p>
    <w:p w14:paraId="1B32BA9A" w14:textId="77777777" w:rsidR="007E6A14" w:rsidRDefault="003D0EAD" w:rsidP="007E6A14">
      <w:pPr>
        <w:pStyle w:val="ListParagraph"/>
        <w:numPr>
          <w:ilvl w:val="2"/>
          <w:numId w:val="3"/>
        </w:numPr>
        <w:spacing w:line="240" w:lineRule="auto"/>
        <w:rPr>
          <w:rFonts w:ascii="Arial" w:hAnsi="Arial" w:cs="Arial"/>
          <w:sz w:val="24"/>
          <w:szCs w:val="24"/>
        </w:rPr>
      </w:pPr>
      <w:r w:rsidRPr="005901C8">
        <w:rPr>
          <w:rFonts w:ascii="Arial" w:hAnsi="Arial" w:cs="Arial"/>
          <w:sz w:val="24"/>
          <w:szCs w:val="24"/>
        </w:rPr>
        <w:t>Development of Transition Guidelines for senate committees</w:t>
      </w:r>
      <w:r w:rsidR="00CE5B69">
        <w:rPr>
          <w:rFonts w:ascii="Arial" w:hAnsi="Arial" w:cs="Arial"/>
          <w:sz w:val="24"/>
          <w:szCs w:val="24"/>
        </w:rPr>
        <w:t>.</w:t>
      </w:r>
      <w:r w:rsidRPr="005901C8">
        <w:rPr>
          <w:rFonts w:ascii="Arial" w:hAnsi="Arial" w:cs="Arial"/>
          <w:sz w:val="24"/>
          <w:szCs w:val="24"/>
        </w:rPr>
        <w:t xml:space="preserve"> </w:t>
      </w:r>
    </w:p>
    <w:p w14:paraId="042D662A" w14:textId="77777777" w:rsidR="00412101" w:rsidRPr="00024592" w:rsidRDefault="007E6A14" w:rsidP="00024592">
      <w:pPr>
        <w:pStyle w:val="ListParagraph"/>
        <w:numPr>
          <w:ilvl w:val="3"/>
          <w:numId w:val="3"/>
        </w:numPr>
        <w:spacing w:line="240" w:lineRule="auto"/>
        <w:rPr>
          <w:rFonts w:ascii="Arial" w:hAnsi="Arial" w:cs="Arial"/>
          <w:sz w:val="24"/>
          <w:szCs w:val="24"/>
        </w:rPr>
      </w:pPr>
      <w:r>
        <w:rPr>
          <w:rFonts w:ascii="Arial" w:hAnsi="Arial" w:cs="Arial"/>
          <w:sz w:val="24"/>
          <w:szCs w:val="24"/>
        </w:rPr>
        <w:t>It was suggested that we have some time</w:t>
      </w:r>
      <w:r w:rsidR="00082A2C">
        <w:rPr>
          <w:rFonts w:ascii="Arial" w:hAnsi="Arial" w:cs="Arial"/>
          <w:sz w:val="24"/>
          <w:szCs w:val="24"/>
        </w:rPr>
        <w:t xml:space="preserve"> to adapt to these changes in institutional structure due to the development of the CHHS</w:t>
      </w:r>
      <w:r>
        <w:rPr>
          <w:rFonts w:ascii="Arial" w:hAnsi="Arial" w:cs="Arial"/>
          <w:sz w:val="24"/>
          <w:szCs w:val="24"/>
        </w:rPr>
        <w:t xml:space="preserve"> – we are simply going from 4 schools </w:t>
      </w:r>
      <w:r w:rsidR="00082A2C">
        <w:rPr>
          <w:rFonts w:ascii="Arial" w:hAnsi="Arial" w:cs="Arial"/>
          <w:sz w:val="24"/>
          <w:szCs w:val="24"/>
        </w:rPr>
        <w:t xml:space="preserve">to 5, so </w:t>
      </w:r>
      <w:r>
        <w:rPr>
          <w:rFonts w:ascii="Arial" w:hAnsi="Arial" w:cs="Arial"/>
          <w:sz w:val="24"/>
          <w:szCs w:val="24"/>
        </w:rPr>
        <w:t xml:space="preserve">the bylaw changes </w:t>
      </w:r>
      <w:r w:rsidR="00082A2C">
        <w:rPr>
          <w:rFonts w:ascii="Arial" w:hAnsi="Arial" w:cs="Arial"/>
          <w:sz w:val="24"/>
          <w:szCs w:val="24"/>
        </w:rPr>
        <w:t>might actually be fairly simplistic</w:t>
      </w:r>
      <w:r>
        <w:rPr>
          <w:rFonts w:ascii="Arial" w:hAnsi="Arial" w:cs="Arial"/>
          <w:sz w:val="24"/>
          <w:szCs w:val="24"/>
        </w:rPr>
        <w:t>.  However, regardless of how easy these changes will be, the bylaws will need to be voted on by 2018, according to M&amp;E representatives.</w:t>
      </w:r>
    </w:p>
    <w:p w14:paraId="5CB4FFEB" w14:textId="77777777" w:rsidR="00F61F71" w:rsidRDefault="00351A18" w:rsidP="00F61F71">
      <w:pPr>
        <w:pStyle w:val="ListParagraph"/>
        <w:numPr>
          <w:ilvl w:val="2"/>
          <w:numId w:val="3"/>
        </w:numPr>
        <w:spacing w:line="240" w:lineRule="auto"/>
        <w:rPr>
          <w:rFonts w:ascii="Arial" w:hAnsi="Arial" w:cs="Arial"/>
          <w:sz w:val="24"/>
          <w:szCs w:val="24"/>
        </w:rPr>
      </w:pPr>
      <w:r w:rsidRPr="005901C8">
        <w:rPr>
          <w:rFonts w:ascii="Arial" w:hAnsi="Arial" w:cs="Arial"/>
          <w:sz w:val="24"/>
          <w:szCs w:val="24"/>
        </w:rPr>
        <w:t>Procedures and revisions to senate and committee bylaws</w:t>
      </w:r>
      <w:r w:rsidR="00F61F71">
        <w:rPr>
          <w:rFonts w:ascii="Arial" w:hAnsi="Arial" w:cs="Arial"/>
          <w:sz w:val="24"/>
          <w:szCs w:val="24"/>
        </w:rPr>
        <w:t>.</w:t>
      </w:r>
    </w:p>
    <w:p w14:paraId="26CAD016" w14:textId="77777777" w:rsidR="00024592" w:rsidRDefault="00024592" w:rsidP="00024592">
      <w:pPr>
        <w:pStyle w:val="ListParagraph"/>
        <w:numPr>
          <w:ilvl w:val="3"/>
          <w:numId w:val="3"/>
        </w:numPr>
        <w:spacing w:line="240" w:lineRule="auto"/>
        <w:rPr>
          <w:rFonts w:ascii="Arial" w:hAnsi="Arial" w:cs="Arial"/>
          <w:sz w:val="24"/>
          <w:szCs w:val="24"/>
        </w:rPr>
      </w:pPr>
      <w:r>
        <w:rPr>
          <w:rFonts w:ascii="Arial" w:hAnsi="Arial" w:cs="Arial"/>
          <w:sz w:val="24"/>
          <w:szCs w:val="24"/>
        </w:rPr>
        <w:t>Membership and Election committee cannot handle all of this work; each committee must work on their own to revise their own bylaws.</w:t>
      </w:r>
    </w:p>
    <w:p w14:paraId="4D9D9D2E" w14:textId="77777777" w:rsidR="00E74A67" w:rsidRDefault="00A869D0" w:rsidP="00971682">
      <w:pPr>
        <w:spacing w:line="240" w:lineRule="auto"/>
        <w:ind w:left="1980"/>
        <w:rPr>
          <w:rFonts w:ascii="Arial" w:hAnsi="Arial" w:cs="Arial"/>
          <w:b/>
          <w:sz w:val="24"/>
          <w:szCs w:val="24"/>
        </w:rPr>
      </w:pPr>
      <w:r w:rsidRPr="00EA047B">
        <w:rPr>
          <w:rFonts w:ascii="Arial" w:hAnsi="Arial" w:cs="Arial"/>
          <w:b/>
          <w:sz w:val="24"/>
          <w:szCs w:val="24"/>
        </w:rPr>
        <w:t>M</w:t>
      </w:r>
      <w:r w:rsidR="00E74A67" w:rsidRPr="00EA047B">
        <w:rPr>
          <w:rFonts w:ascii="Arial" w:hAnsi="Arial" w:cs="Arial"/>
          <w:b/>
          <w:sz w:val="24"/>
          <w:szCs w:val="24"/>
        </w:rPr>
        <w:t xml:space="preserve">OTION – SENATE WILL </w:t>
      </w:r>
      <w:r w:rsidR="00082A2C">
        <w:rPr>
          <w:rFonts w:ascii="Arial" w:hAnsi="Arial" w:cs="Arial"/>
          <w:b/>
          <w:sz w:val="24"/>
          <w:szCs w:val="24"/>
        </w:rPr>
        <w:t>CREATE</w:t>
      </w:r>
      <w:r w:rsidR="00056862" w:rsidRPr="00EA047B">
        <w:rPr>
          <w:rFonts w:ascii="Arial" w:hAnsi="Arial" w:cs="Arial"/>
          <w:b/>
          <w:sz w:val="24"/>
          <w:szCs w:val="24"/>
        </w:rPr>
        <w:t xml:space="preserve"> AN AD HOC COMMITTEE TO LOOK AT BYLAW RECOMMENDATIONS IN ANTICIPATION FOR</w:t>
      </w:r>
      <w:r w:rsidR="00E74A67" w:rsidRPr="00EA047B">
        <w:rPr>
          <w:rFonts w:ascii="Arial" w:hAnsi="Arial" w:cs="Arial"/>
          <w:b/>
          <w:sz w:val="24"/>
          <w:szCs w:val="24"/>
        </w:rPr>
        <w:t xml:space="preserve"> REORGANIZATION DUE TO THE RESTRUCTURING </w:t>
      </w:r>
      <w:r w:rsidR="00082A2C">
        <w:rPr>
          <w:rFonts w:ascii="Arial" w:hAnsi="Arial" w:cs="Arial"/>
          <w:b/>
          <w:sz w:val="24"/>
          <w:szCs w:val="24"/>
        </w:rPr>
        <w:t>AS A RESULT OF</w:t>
      </w:r>
      <w:r w:rsidR="00E74A67" w:rsidRPr="00EA047B">
        <w:rPr>
          <w:rFonts w:ascii="Arial" w:hAnsi="Arial" w:cs="Arial"/>
          <w:b/>
          <w:sz w:val="24"/>
          <w:szCs w:val="24"/>
        </w:rPr>
        <w:t xml:space="preserve"> THE </w:t>
      </w:r>
      <w:r w:rsidR="00A200FC" w:rsidRPr="00EA047B">
        <w:rPr>
          <w:rFonts w:ascii="Arial" w:hAnsi="Arial" w:cs="Arial"/>
          <w:b/>
          <w:sz w:val="24"/>
          <w:szCs w:val="24"/>
        </w:rPr>
        <w:t xml:space="preserve">OPENING OF THE </w:t>
      </w:r>
      <w:r w:rsidR="00E74A67" w:rsidRPr="00EA047B">
        <w:rPr>
          <w:rFonts w:ascii="Arial" w:hAnsi="Arial" w:cs="Arial"/>
          <w:b/>
          <w:sz w:val="24"/>
          <w:szCs w:val="24"/>
        </w:rPr>
        <w:t>CHHS</w:t>
      </w:r>
      <w:r w:rsidR="00056862" w:rsidRPr="00EA047B">
        <w:rPr>
          <w:rFonts w:ascii="Arial" w:hAnsi="Arial" w:cs="Arial"/>
          <w:b/>
          <w:sz w:val="24"/>
          <w:szCs w:val="24"/>
        </w:rPr>
        <w:t xml:space="preserve"> IN THE FALL OF 2019</w:t>
      </w:r>
      <w:r w:rsidR="003C2632" w:rsidRPr="00EA047B">
        <w:rPr>
          <w:rFonts w:ascii="Arial" w:hAnsi="Arial" w:cs="Arial"/>
          <w:b/>
          <w:sz w:val="24"/>
          <w:szCs w:val="24"/>
        </w:rPr>
        <w:t>.  THE COMMITTEE WILL REPORT BACK TO THE SENATE AS SOON AS POSSIBLE.</w:t>
      </w:r>
      <w:r w:rsidR="00056862" w:rsidRPr="00EA047B">
        <w:rPr>
          <w:rFonts w:ascii="Arial" w:hAnsi="Arial" w:cs="Arial"/>
          <w:b/>
          <w:sz w:val="24"/>
          <w:szCs w:val="24"/>
        </w:rPr>
        <w:t xml:space="preserve"> </w:t>
      </w:r>
    </w:p>
    <w:p w14:paraId="32A3C89A" w14:textId="77777777" w:rsidR="00941A19" w:rsidRPr="00941A19" w:rsidRDefault="00941A19" w:rsidP="00941A19">
      <w:pPr>
        <w:pStyle w:val="ListParagraph"/>
        <w:numPr>
          <w:ilvl w:val="0"/>
          <w:numId w:val="11"/>
        </w:numPr>
        <w:spacing w:line="240" w:lineRule="auto"/>
        <w:rPr>
          <w:rFonts w:ascii="Arial" w:hAnsi="Arial" w:cs="Arial"/>
          <w:b/>
          <w:sz w:val="24"/>
          <w:szCs w:val="24"/>
        </w:rPr>
      </w:pPr>
      <w:r>
        <w:rPr>
          <w:rFonts w:ascii="Arial" w:hAnsi="Arial" w:cs="Arial"/>
          <w:sz w:val="24"/>
          <w:szCs w:val="24"/>
        </w:rPr>
        <w:t>Note: there will be a call for volunteers for this ad hoc committee.  David Parker has volunteered to Chair the committee.</w:t>
      </w:r>
    </w:p>
    <w:p w14:paraId="50537C15" w14:textId="77777777" w:rsidR="00F61F71" w:rsidRPr="00F61F71" w:rsidRDefault="00351A18" w:rsidP="00F61F71">
      <w:pPr>
        <w:pStyle w:val="ListParagraph"/>
        <w:numPr>
          <w:ilvl w:val="2"/>
          <w:numId w:val="3"/>
        </w:numPr>
        <w:spacing w:line="240" w:lineRule="auto"/>
        <w:rPr>
          <w:rFonts w:ascii="Arial" w:hAnsi="Arial" w:cs="Arial"/>
          <w:sz w:val="24"/>
          <w:szCs w:val="24"/>
        </w:rPr>
      </w:pPr>
      <w:r w:rsidRPr="00F61F71">
        <w:rPr>
          <w:rFonts w:ascii="Arial" w:hAnsi="Arial" w:cs="Arial"/>
          <w:sz w:val="24"/>
          <w:szCs w:val="24"/>
        </w:rPr>
        <w:t xml:space="preserve">Creation of </w:t>
      </w:r>
      <w:r w:rsidR="00756987" w:rsidRPr="00F61F71">
        <w:rPr>
          <w:rFonts w:ascii="Arial" w:hAnsi="Arial" w:cs="Arial"/>
          <w:sz w:val="24"/>
          <w:szCs w:val="24"/>
        </w:rPr>
        <w:t>timeline for:</w:t>
      </w:r>
      <w:r w:rsidR="003F6014" w:rsidRPr="00F61F71">
        <w:rPr>
          <w:rFonts w:ascii="Arial" w:hAnsi="Arial" w:cs="Arial"/>
          <w:sz w:val="24"/>
          <w:szCs w:val="24"/>
        </w:rPr>
        <w:t xml:space="preserve"> bylaw changes</w:t>
      </w:r>
      <w:r w:rsidR="003D0EAD" w:rsidRPr="00F61F71">
        <w:rPr>
          <w:rFonts w:ascii="Arial" w:hAnsi="Arial" w:cs="Arial"/>
          <w:sz w:val="24"/>
          <w:szCs w:val="24"/>
        </w:rPr>
        <w:t xml:space="preserve"> and representation</w:t>
      </w:r>
      <w:r w:rsidR="00990E74" w:rsidRPr="00F61F71">
        <w:rPr>
          <w:rFonts w:ascii="Arial" w:hAnsi="Arial" w:cs="Arial"/>
          <w:sz w:val="24"/>
          <w:szCs w:val="24"/>
        </w:rPr>
        <w:t>.</w:t>
      </w:r>
      <w:r w:rsidR="004655D3" w:rsidRPr="00F61F71">
        <w:rPr>
          <w:rFonts w:cstheme="minorHAnsi"/>
          <w:bCs/>
          <w:sz w:val="24"/>
          <w:szCs w:val="24"/>
        </w:rPr>
        <w:t xml:space="preserve"> </w:t>
      </w:r>
      <w:r w:rsidR="00990E74" w:rsidRPr="00F61F71">
        <w:rPr>
          <w:rFonts w:cstheme="minorHAnsi"/>
          <w:bCs/>
          <w:sz w:val="24"/>
          <w:szCs w:val="24"/>
        </w:rPr>
        <w:t>CHHS Special Meeting, September 26, 3:30</w:t>
      </w:r>
    </w:p>
    <w:p w14:paraId="2DCC1E0D" w14:textId="77777777" w:rsidR="00F61F71" w:rsidRPr="00317F31" w:rsidRDefault="00526800" w:rsidP="00F61F71">
      <w:pPr>
        <w:pStyle w:val="ListParagraph"/>
        <w:numPr>
          <w:ilvl w:val="2"/>
          <w:numId w:val="3"/>
        </w:numPr>
        <w:spacing w:line="240" w:lineRule="auto"/>
        <w:rPr>
          <w:rFonts w:ascii="Arial" w:hAnsi="Arial" w:cs="Arial"/>
          <w:sz w:val="24"/>
          <w:szCs w:val="24"/>
        </w:rPr>
      </w:pPr>
      <w:r>
        <w:rPr>
          <w:rFonts w:cstheme="minorHAnsi"/>
          <w:bCs/>
          <w:sz w:val="24"/>
          <w:szCs w:val="24"/>
        </w:rPr>
        <w:t>E</w:t>
      </w:r>
      <w:r w:rsidR="00820466" w:rsidRPr="00F61F71">
        <w:rPr>
          <w:rFonts w:cstheme="minorHAnsi"/>
          <w:bCs/>
          <w:sz w:val="24"/>
          <w:szCs w:val="24"/>
        </w:rPr>
        <w:t xml:space="preserve">stablish CHHS </w:t>
      </w:r>
      <w:r w:rsidR="009A420C" w:rsidRPr="00F61F71">
        <w:rPr>
          <w:rFonts w:cstheme="minorHAnsi"/>
          <w:bCs/>
          <w:sz w:val="24"/>
          <w:szCs w:val="24"/>
        </w:rPr>
        <w:t xml:space="preserve">transitional committee </w:t>
      </w:r>
      <w:r>
        <w:rPr>
          <w:rFonts w:cstheme="minorHAnsi"/>
          <w:bCs/>
          <w:sz w:val="24"/>
          <w:szCs w:val="24"/>
        </w:rPr>
        <w:t>to build on the work started by</w:t>
      </w:r>
      <w:r w:rsidR="00F61F71" w:rsidRPr="00F61F71">
        <w:rPr>
          <w:rFonts w:cstheme="minorHAnsi"/>
          <w:bCs/>
          <w:sz w:val="24"/>
          <w:szCs w:val="24"/>
        </w:rPr>
        <w:t xml:space="preserve"> Brent Zaprowski.</w:t>
      </w:r>
      <w:r w:rsidR="005C2982">
        <w:rPr>
          <w:rFonts w:cstheme="minorHAnsi"/>
          <w:bCs/>
          <w:sz w:val="24"/>
          <w:szCs w:val="24"/>
        </w:rPr>
        <w:t xml:space="preserve"> </w:t>
      </w:r>
      <w:r w:rsidR="005C2982" w:rsidRPr="00F85B1A">
        <w:rPr>
          <w:rFonts w:cstheme="minorHAnsi"/>
          <w:bCs/>
          <w:sz w:val="24"/>
          <w:szCs w:val="24"/>
        </w:rPr>
        <w:t>This is addressed by the Ad Hoc committee established above</w:t>
      </w:r>
      <w:r w:rsidR="005C2982">
        <w:rPr>
          <w:rFonts w:cstheme="minorHAnsi"/>
          <w:bCs/>
          <w:color w:val="FF0000"/>
          <w:sz w:val="24"/>
          <w:szCs w:val="24"/>
        </w:rPr>
        <w:t xml:space="preserve">. </w:t>
      </w:r>
      <w:r w:rsidR="005C2982" w:rsidRPr="005C2982">
        <w:rPr>
          <w:rFonts w:cstheme="minorHAnsi"/>
          <w:bCs/>
          <w:color w:val="FF0000"/>
          <w:sz w:val="24"/>
          <w:szCs w:val="24"/>
        </w:rPr>
        <w:t xml:space="preserve"> </w:t>
      </w:r>
    </w:p>
    <w:p w14:paraId="0AA9AC32" w14:textId="77777777" w:rsidR="00317F31" w:rsidRPr="00F61F71" w:rsidRDefault="00317F31" w:rsidP="00317F31">
      <w:pPr>
        <w:pStyle w:val="ListParagraph"/>
        <w:spacing w:line="240" w:lineRule="auto"/>
        <w:ind w:left="1800"/>
        <w:rPr>
          <w:rFonts w:ascii="Arial" w:hAnsi="Arial" w:cs="Arial"/>
          <w:sz w:val="24"/>
          <w:szCs w:val="24"/>
        </w:rPr>
      </w:pPr>
    </w:p>
    <w:p w14:paraId="2A3FBAFB" w14:textId="77777777" w:rsidR="00991C88" w:rsidRPr="007142EF" w:rsidRDefault="00B12F02" w:rsidP="00681AB4">
      <w:pPr>
        <w:pStyle w:val="ListParagraph"/>
        <w:numPr>
          <w:ilvl w:val="1"/>
          <w:numId w:val="3"/>
        </w:numPr>
        <w:spacing w:line="240" w:lineRule="auto"/>
        <w:rPr>
          <w:rFonts w:ascii="Arial" w:hAnsi="Arial" w:cs="Arial"/>
          <w:sz w:val="24"/>
          <w:szCs w:val="24"/>
        </w:rPr>
      </w:pPr>
      <w:r w:rsidRPr="00F61F71">
        <w:rPr>
          <w:rFonts w:cstheme="minorHAnsi"/>
          <w:sz w:val="24"/>
          <w:szCs w:val="24"/>
        </w:rPr>
        <w:t xml:space="preserve">Membership and Election </w:t>
      </w:r>
      <w:r w:rsidR="00990E74" w:rsidRPr="00F61F71">
        <w:rPr>
          <w:rFonts w:cstheme="minorHAnsi"/>
          <w:sz w:val="24"/>
          <w:szCs w:val="24"/>
        </w:rPr>
        <w:t xml:space="preserve">Committee </w:t>
      </w:r>
      <w:r w:rsidRPr="00F61F71">
        <w:rPr>
          <w:rFonts w:cstheme="minorHAnsi"/>
          <w:sz w:val="24"/>
          <w:szCs w:val="24"/>
        </w:rPr>
        <w:t>by law change proposal</w:t>
      </w:r>
      <w:r w:rsidRPr="00F61F71">
        <w:rPr>
          <w:rFonts w:cstheme="minorHAnsi"/>
          <w:b/>
          <w:sz w:val="24"/>
          <w:szCs w:val="24"/>
        </w:rPr>
        <w:t xml:space="preserve"> </w:t>
      </w:r>
      <w:r w:rsidR="00F85B1A">
        <w:rPr>
          <w:rFonts w:ascii="Arial" w:hAnsi="Arial" w:cs="Arial"/>
          <w:color w:val="FF0000"/>
          <w:sz w:val="24"/>
          <w:szCs w:val="24"/>
        </w:rPr>
        <w:t>(refer to faculty website</w:t>
      </w:r>
      <w:r w:rsidR="00F85B1A" w:rsidRPr="005901C8">
        <w:rPr>
          <w:rFonts w:ascii="Arial" w:hAnsi="Arial" w:cs="Arial"/>
          <w:color w:val="FF0000"/>
          <w:sz w:val="24"/>
          <w:szCs w:val="24"/>
        </w:rPr>
        <w:t>)</w:t>
      </w:r>
      <w:r w:rsidR="00F85B1A" w:rsidRPr="00F61F71">
        <w:rPr>
          <w:rFonts w:cstheme="minorHAnsi"/>
          <w:color w:val="FF0000"/>
          <w:sz w:val="24"/>
          <w:szCs w:val="24"/>
        </w:rPr>
        <w:t xml:space="preserve"> </w:t>
      </w:r>
    </w:p>
    <w:p w14:paraId="69F4E73A" w14:textId="77777777" w:rsidR="007142EF" w:rsidRPr="00317F31" w:rsidRDefault="007142EF" w:rsidP="007142EF">
      <w:pPr>
        <w:pStyle w:val="ListParagraph"/>
        <w:numPr>
          <w:ilvl w:val="2"/>
          <w:numId w:val="3"/>
        </w:numPr>
        <w:spacing w:line="240" w:lineRule="auto"/>
        <w:rPr>
          <w:rFonts w:ascii="Arial" w:hAnsi="Arial" w:cs="Arial"/>
          <w:sz w:val="24"/>
          <w:szCs w:val="24"/>
        </w:rPr>
      </w:pPr>
      <w:r>
        <w:rPr>
          <w:rFonts w:cstheme="minorHAnsi"/>
          <w:sz w:val="24"/>
          <w:szCs w:val="24"/>
        </w:rPr>
        <w:t>Tabled</w:t>
      </w:r>
    </w:p>
    <w:p w14:paraId="7357972D" w14:textId="77777777" w:rsidR="00317F31" w:rsidRPr="00681AB4" w:rsidRDefault="00317F31" w:rsidP="00317F31">
      <w:pPr>
        <w:pStyle w:val="ListParagraph"/>
        <w:spacing w:line="240" w:lineRule="auto"/>
        <w:ind w:left="1800"/>
        <w:rPr>
          <w:rFonts w:ascii="Arial" w:hAnsi="Arial" w:cs="Arial"/>
          <w:sz w:val="24"/>
          <w:szCs w:val="24"/>
        </w:rPr>
      </w:pPr>
    </w:p>
    <w:p w14:paraId="024F83E6" w14:textId="77777777" w:rsidR="009A420C" w:rsidRPr="007142EF" w:rsidRDefault="009A420C" w:rsidP="00F61F71">
      <w:pPr>
        <w:pStyle w:val="ListParagraph"/>
        <w:numPr>
          <w:ilvl w:val="1"/>
          <w:numId w:val="3"/>
        </w:numPr>
        <w:spacing w:line="240" w:lineRule="auto"/>
        <w:rPr>
          <w:rFonts w:ascii="Arial" w:hAnsi="Arial" w:cs="Arial"/>
          <w:sz w:val="24"/>
          <w:szCs w:val="24"/>
        </w:rPr>
      </w:pPr>
      <w:r w:rsidRPr="00F61F71">
        <w:rPr>
          <w:rFonts w:cstheme="minorHAnsi"/>
          <w:sz w:val="24"/>
          <w:szCs w:val="24"/>
        </w:rPr>
        <w:t xml:space="preserve">Charge promotions committee to review proposal regarding “Engaged Scholarship” and report their recommendations to the FS </w:t>
      </w:r>
      <w:r w:rsidR="00F61F71" w:rsidRPr="00F61F71">
        <w:rPr>
          <w:rFonts w:cstheme="minorHAnsi"/>
          <w:sz w:val="24"/>
          <w:szCs w:val="24"/>
        </w:rPr>
        <w:t>on</w:t>
      </w:r>
      <w:r w:rsidRPr="00F61F71">
        <w:rPr>
          <w:rFonts w:cstheme="minorHAnsi"/>
          <w:sz w:val="24"/>
          <w:szCs w:val="24"/>
        </w:rPr>
        <w:t xml:space="preserve"> Nov. 7. </w:t>
      </w:r>
      <w:r w:rsidR="00F85B1A">
        <w:rPr>
          <w:rFonts w:ascii="Arial" w:hAnsi="Arial" w:cs="Arial"/>
          <w:color w:val="FF0000"/>
          <w:sz w:val="24"/>
          <w:szCs w:val="24"/>
        </w:rPr>
        <w:t>(refer to faculty website</w:t>
      </w:r>
      <w:r w:rsidR="00F85B1A" w:rsidRPr="005901C8">
        <w:rPr>
          <w:rFonts w:ascii="Arial" w:hAnsi="Arial" w:cs="Arial"/>
          <w:color w:val="FF0000"/>
          <w:sz w:val="24"/>
          <w:szCs w:val="24"/>
        </w:rPr>
        <w:t>)</w:t>
      </w:r>
      <w:r w:rsidR="00F85B1A">
        <w:rPr>
          <w:rFonts w:cstheme="minorHAnsi"/>
          <w:color w:val="FF0000"/>
          <w:sz w:val="24"/>
          <w:szCs w:val="24"/>
        </w:rPr>
        <w:t xml:space="preserve"> </w:t>
      </w:r>
      <w:r w:rsidR="007142EF">
        <w:rPr>
          <w:rFonts w:cstheme="minorHAnsi"/>
          <w:color w:val="FF0000"/>
          <w:sz w:val="24"/>
          <w:szCs w:val="24"/>
        </w:rPr>
        <w:t>(</w:t>
      </w:r>
      <w:r w:rsidR="00F61F71" w:rsidRPr="00F61F71">
        <w:rPr>
          <w:rFonts w:cstheme="minorHAnsi"/>
          <w:color w:val="FF0000"/>
          <w:sz w:val="24"/>
          <w:szCs w:val="24"/>
        </w:rPr>
        <w:t>see</w:t>
      </w:r>
      <w:r w:rsidRPr="00F61F71">
        <w:rPr>
          <w:rFonts w:cstheme="minorHAnsi"/>
          <w:color w:val="FF0000"/>
          <w:sz w:val="24"/>
          <w:szCs w:val="24"/>
        </w:rPr>
        <w:t xml:space="preserve"> File</w:t>
      </w:r>
      <w:r w:rsidR="00F61F71">
        <w:rPr>
          <w:rFonts w:cstheme="minorHAnsi"/>
          <w:color w:val="FF0000"/>
          <w:sz w:val="24"/>
          <w:szCs w:val="24"/>
        </w:rPr>
        <w:t>)</w:t>
      </w:r>
    </w:p>
    <w:p w14:paraId="3F83CD6B" w14:textId="77777777" w:rsidR="007142EF" w:rsidRPr="00317F31" w:rsidRDefault="007142EF" w:rsidP="007142EF">
      <w:pPr>
        <w:pStyle w:val="ListParagraph"/>
        <w:numPr>
          <w:ilvl w:val="2"/>
          <w:numId w:val="3"/>
        </w:numPr>
        <w:spacing w:line="240" w:lineRule="auto"/>
        <w:rPr>
          <w:rFonts w:ascii="Arial" w:hAnsi="Arial" w:cs="Arial"/>
          <w:sz w:val="24"/>
          <w:szCs w:val="24"/>
        </w:rPr>
      </w:pPr>
      <w:r>
        <w:rPr>
          <w:rFonts w:cstheme="minorHAnsi"/>
          <w:sz w:val="24"/>
          <w:szCs w:val="24"/>
        </w:rPr>
        <w:t>Tabled</w:t>
      </w:r>
    </w:p>
    <w:p w14:paraId="3E6C6AEC" w14:textId="77777777" w:rsidR="00317F31" w:rsidRPr="00F61F71" w:rsidRDefault="00317F31" w:rsidP="00317F31">
      <w:pPr>
        <w:pStyle w:val="ListParagraph"/>
        <w:spacing w:line="240" w:lineRule="auto"/>
        <w:ind w:left="1800"/>
        <w:rPr>
          <w:rFonts w:ascii="Arial" w:hAnsi="Arial" w:cs="Arial"/>
          <w:sz w:val="24"/>
          <w:szCs w:val="24"/>
        </w:rPr>
      </w:pPr>
    </w:p>
    <w:p w14:paraId="604EC38A" w14:textId="77777777" w:rsidR="008C210C" w:rsidRPr="0081555B" w:rsidRDefault="008C210C" w:rsidP="0053281F">
      <w:pPr>
        <w:pStyle w:val="ListParagraph"/>
        <w:numPr>
          <w:ilvl w:val="1"/>
          <w:numId w:val="3"/>
        </w:numPr>
        <w:spacing w:line="240" w:lineRule="auto"/>
        <w:rPr>
          <w:rFonts w:ascii="Arial" w:hAnsi="Arial" w:cs="Arial"/>
          <w:sz w:val="24"/>
          <w:szCs w:val="24"/>
        </w:rPr>
      </w:pPr>
      <w:r w:rsidRPr="0081555B">
        <w:rPr>
          <w:rFonts w:ascii="Arial" w:hAnsi="Arial" w:cs="Arial"/>
          <w:sz w:val="24"/>
          <w:szCs w:val="24"/>
        </w:rPr>
        <w:t>Anything else?</w:t>
      </w:r>
    </w:p>
    <w:p w14:paraId="48B05CE0" w14:textId="77777777" w:rsidR="00213161" w:rsidRPr="00CA5523" w:rsidRDefault="00CA5523" w:rsidP="004433CD">
      <w:pPr>
        <w:spacing w:line="240" w:lineRule="auto"/>
        <w:rPr>
          <w:rFonts w:ascii="Times New Roman" w:hAnsi="Times New Roman" w:cs="Times New Roman"/>
          <w:sz w:val="24"/>
          <w:szCs w:val="24"/>
        </w:rPr>
      </w:pPr>
      <w:r w:rsidRPr="005901C8">
        <w:rPr>
          <w:rFonts w:ascii="Arial" w:hAnsi="Arial" w:cs="Arial"/>
          <w:sz w:val="24"/>
          <w:szCs w:val="24"/>
        </w:rPr>
        <w:t xml:space="preserve">Adjourned </w:t>
      </w:r>
      <w:r w:rsidR="002E3A87" w:rsidRPr="005901C8">
        <w:rPr>
          <w:rFonts w:ascii="Arial" w:hAnsi="Arial" w:cs="Arial"/>
          <w:sz w:val="24"/>
          <w:szCs w:val="24"/>
        </w:rPr>
        <w:t xml:space="preserve">5:00 </w:t>
      </w:r>
      <w:r w:rsidR="0016007E">
        <w:rPr>
          <w:rFonts w:ascii="Arial" w:hAnsi="Arial" w:cs="Arial"/>
          <w:sz w:val="24"/>
          <w:szCs w:val="24"/>
        </w:rPr>
        <w:t>p.m.</w:t>
      </w:r>
      <w:r w:rsidR="004433CD">
        <w:rPr>
          <w:rFonts w:cstheme="minorHAnsi"/>
          <w:b/>
          <w:bCs/>
          <w:sz w:val="24"/>
          <w:szCs w:val="24"/>
        </w:rPr>
        <w:t xml:space="preserve"> </w:t>
      </w:r>
    </w:p>
    <w:sectPr w:rsidR="00213161" w:rsidRPr="00CA5523" w:rsidSect="00C11553">
      <w:headerReference w:type="default" r:id="rId10"/>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24B64" w14:textId="77777777" w:rsidR="007059A0" w:rsidRDefault="007059A0" w:rsidP="001D6E5F">
      <w:pPr>
        <w:spacing w:after="0" w:line="240" w:lineRule="auto"/>
      </w:pPr>
      <w:r>
        <w:separator/>
      </w:r>
    </w:p>
  </w:endnote>
  <w:endnote w:type="continuationSeparator" w:id="0">
    <w:p w14:paraId="71887980" w14:textId="77777777" w:rsidR="007059A0" w:rsidRDefault="007059A0" w:rsidP="001D6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05F2B" w14:textId="77777777" w:rsidR="007059A0" w:rsidRDefault="007059A0" w:rsidP="001D6E5F">
      <w:pPr>
        <w:spacing w:after="0" w:line="240" w:lineRule="auto"/>
      </w:pPr>
      <w:r>
        <w:separator/>
      </w:r>
    </w:p>
  </w:footnote>
  <w:footnote w:type="continuationSeparator" w:id="0">
    <w:p w14:paraId="6ADB44D6" w14:textId="77777777" w:rsidR="007059A0" w:rsidRDefault="007059A0" w:rsidP="001D6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9541463"/>
      <w:docPartObj>
        <w:docPartGallery w:val="Watermarks"/>
        <w:docPartUnique/>
      </w:docPartObj>
    </w:sdtPr>
    <w:sdtEndPr/>
    <w:sdtContent>
      <w:p w14:paraId="39092EF2" w14:textId="77777777" w:rsidR="005901C8" w:rsidRDefault="007059A0">
        <w:pPr>
          <w:pStyle w:val="Header"/>
        </w:pPr>
        <w:r>
          <w:rPr>
            <w:noProof/>
          </w:rPr>
          <w:pict w14:anchorId="32E18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7E1A"/>
    <w:multiLevelType w:val="multilevel"/>
    <w:tmpl w:val="1FC6601E"/>
    <w:lvl w:ilvl="0">
      <w:start w:val="2016"/>
      <w:numFmt w:val="decimal"/>
      <w:lvlText w:val="%1"/>
      <w:lvlJc w:val="left"/>
      <w:pPr>
        <w:ind w:left="1035" w:hanging="1035"/>
      </w:pPr>
      <w:rPr>
        <w:rFonts w:hint="default"/>
        <w:b/>
      </w:rPr>
    </w:lvl>
    <w:lvl w:ilvl="1">
      <w:start w:val="2017"/>
      <w:numFmt w:val="decimal"/>
      <w:lvlText w:val="%1-%2"/>
      <w:lvlJc w:val="left"/>
      <w:pPr>
        <w:ind w:left="1755" w:hanging="1035"/>
      </w:pPr>
      <w:rPr>
        <w:rFonts w:hint="default"/>
        <w:b/>
      </w:rPr>
    </w:lvl>
    <w:lvl w:ilvl="2">
      <w:start w:val="1"/>
      <w:numFmt w:val="decimal"/>
      <w:lvlText w:val="%1-%2.%3"/>
      <w:lvlJc w:val="left"/>
      <w:pPr>
        <w:ind w:left="2475" w:hanging="1035"/>
      </w:pPr>
      <w:rPr>
        <w:rFonts w:hint="default"/>
        <w:b/>
      </w:rPr>
    </w:lvl>
    <w:lvl w:ilvl="3">
      <w:start w:val="1"/>
      <w:numFmt w:val="decimal"/>
      <w:lvlText w:val="%1-%2.%3.%4"/>
      <w:lvlJc w:val="left"/>
      <w:pPr>
        <w:ind w:left="3195" w:hanging="1035"/>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06860505"/>
    <w:multiLevelType w:val="multilevel"/>
    <w:tmpl w:val="8E942574"/>
    <w:lvl w:ilvl="0">
      <w:start w:val="2016"/>
      <w:numFmt w:val="decimal"/>
      <w:lvlText w:val="%1"/>
      <w:lvlJc w:val="left"/>
      <w:pPr>
        <w:ind w:left="1035" w:hanging="1035"/>
      </w:pPr>
      <w:rPr>
        <w:rFonts w:hint="default"/>
        <w:b/>
      </w:rPr>
    </w:lvl>
    <w:lvl w:ilvl="1">
      <w:start w:val="2017"/>
      <w:numFmt w:val="decimal"/>
      <w:lvlText w:val="%1-%2"/>
      <w:lvlJc w:val="left"/>
      <w:pPr>
        <w:ind w:left="1035" w:hanging="1035"/>
      </w:pPr>
      <w:rPr>
        <w:rFonts w:hint="default"/>
        <w:b/>
      </w:rPr>
    </w:lvl>
    <w:lvl w:ilvl="2">
      <w:start w:val="1"/>
      <w:numFmt w:val="decimal"/>
      <w:lvlText w:val="%1-%2.%3"/>
      <w:lvlJc w:val="left"/>
      <w:pPr>
        <w:ind w:left="1035" w:hanging="1035"/>
      </w:pPr>
      <w:rPr>
        <w:rFonts w:hint="default"/>
        <w:b/>
      </w:rPr>
    </w:lvl>
    <w:lvl w:ilvl="3">
      <w:start w:val="1"/>
      <w:numFmt w:val="decimal"/>
      <w:lvlText w:val="%1-%2.%3.%4"/>
      <w:lvlJc w:val="left"/>
      <w:pPr>
        <w:ind w:left="1035" w:hanging="1035"/>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A11347F"/>
    <w:multiLevelType w:val="hybridMultilevel"/>
    <w:tmpl w:val="4BE4F45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 w15:restartNumberingAfterBreak="0">
    <w:nsid w:val="2ED67606"/>
    <w:multiLevelType w:val="hybridMultilevel"/>
    <w:tmpl w:val="9AF062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0B6EC8"/>
    <w:multiLevelType w:val="hybridMultilevel"/>
    <w:tmpl w:val="77348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4C39D1"/>
    <w:multiLevelType w:val="hybridMultilevel"/>
    <w:tmpl w:val="C7EAE61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6" w15:restartNumberingAfterBreak="0">
    <w:nsid w:val="4B1A7641"/>
    <w:multiLevelType w:val="hybridMultilevel"/>
    <w:tmpl w:val="E3887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B746677"/>
    <w:multiLevelType w:val="hybridMultilevel"/>
    <w:tmpl w:val="736443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FEA0FC6"/>
    <w:multiLevelType w:val="hybridMultilevel"/>
    <w:tmpl w:val="E83831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8C66918"/>
    <w:multiLevelType w:val="hybridMultilevel"/>
    <w:tmpl w:val="04AED354"/>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0" w15:restartNumberingAfterBreak="0">
    <w:nsid w:val="5DB3601B"/>
    <w:multiLevelType w:val="multilevel"/>
    <w:tmpl w:val="78A267B8"/>
    <w:lvl w:ilvl="0">
      <w:start w:val="2016"/>
      <w:numFmt w:val="decimal"/>
      <w:lvlText w:val="%1"/>
      <w:lvlJc w:val="left"/>
      <w:pPr>
        <w:ind w:left="1035" w:hanging="1035"/>
      </w:pPr>
      <w:rPr>
        <w:rFonts w:hint="default"/>
        <w:b/>
      </w:rPr>
    </w:lvl>
    <w:lvl w:ilvl="1">
      <w:start w:val="2017"/>
      <w:numFmt w:val="decimal"/>
      <w:lvlText w:val="%1-%2"/>
      <w:lvlJc w:val="left"/>
      <w:pPr>
        <w:ind w:left="1035" w:hanging="1035"/>
      </w:pPr>
      <w:rPr>
        <w:rFonts w:hint="default"/>
        <w:b/>
      </w:rPr>
    </w:lvl>
    <w:lvl w:ilvl="2">
      <w:start w:val="1"/>
      <w:numFmt w:val="decimal"/>
      <w:lvlText w:val="%1-%2.%3"/>
      <w:lvlJc w:val="left"/>
      <w:pPr>
        <w:ind w:left="1035" w:hanging="1035"/>
      </w:pPr>
      <w:rPr>
        <w:rFonts w:hint="default"/>
        <w:b/>
      </w:rPr>
    </w:lvl>
    <w:lvl w:ilvl="3">
      <w:start w:val="1"/>
      <w:numFmt w:val="decimal"/>
      <w:lvlText w:val="%1-%2.%3.%4"/>
      <w:lvlJc w:val="left"/>
      <w:pPr>
        <w:ind w:left="1035" w:hanging="1035"/>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
  </w:num>
  <w:num w:numId="2">
    <w:abstractNumId w:val="6"/>
  </w:num>
  <w:num w:numId="3">
    <w:abstractNumId w:val="8"/>
  </w:num>
  <w:num w:numId="4">
    <w:abstractNumId w:val="0"/>
  </w:num>
  <w:num w:numId="5">
    <w:abstractNumId w:val="1"/>
  </w:num>
  <w:num w:numId="6">
    <w:abstractNumId w:val="10"/>
  </w:num>
  <w:num w:numId="7">
    <w:abstractNumId w:val="4"/>
  </w:num>
  <w:num w:numId="8">
    <w:abstractNumId w:val="5"/>
  </w:num>
  <w:num w:numId="9">
    <w:abstractNumId w:val="7"/>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D70"/>
    <w:rsid w:val="00000018"/>
    <w:rsid w:val="00001A05"/>
    <w:rsid w:val="00002101"/>
    <w:rsid w:val="00002A7C"/>
    <w:rsid w:val="00013826"/>
    <w:rsid w:val="00024592"/>
    <w:rsid w:val="000276E3"/>
    <w:rsid w:val="000279AE"/>
    <w:rsid w:val="00027DEF"/>
    <w:rsid w:val="00041F99"/>
    <w:rsid w:val="00056862"/>
    <w:rsid w:val="00057071"/>
    <w:rsid w:val="00061AB6"/>
    <w:rsid w:val="00064AFE"/>
    <w:rsid w:val="00082A2C"/>
    <w:rsid w:val="000A0610"/>
    <w:rsid w:val="000A0C89"/>
    <w:rsid w:val="000A1388"/>
    <w:rsid w:val="000C3454"/>
    <w:rsid w:val="000C6A62"/>
    <w:rsid w:val="000E5413"/>
    <w:rsid w:val="000F1132"/>
    <w:rsid w:val="00115625"/>
    <w:rsid w:val="001248E9"/>
    <w:rsid w:val="001250C3"/>
    <w:rsid w:val="00137B74"/>
    <w:rsid w:val="0016007E"/>
    <w:rsid w:val="00161DD8"/>
    <w:rsid w:val="00163ADD"/>
    <w:rsid w:val="001706AB"/>
    <w:rsid w:val="00173A42"/>
    <w:rsid w:val="00177CD0"/>
    <w:rsid w:val="00182B48"/>
    <w:rsid w:val="00183222"/>
    <w:rsid w:val="001A4D70"/>
    <w:rsid w:val="001A5B1A"/>
    <w:rsid w:val="001B6D9E"/>
    <w:rsid w:val="001C447B"/>
    <w:rsid w:val="001D13B1"/>
    <w:rsid w:val="001D1FC2"/>
    <w:rsid w:val="001D6E5F"/>
    <w:rsid w:val="001D7945"/>
    <w:rsid w:val="001E0779"/>
    <w:rsid w:val="0021249B"/>
    <w:rsid w:val="00213161"/>
    <w:rsid w:val="00215752"/>
    <w:rsid w:val="00224AE4"/>
    <w:rsid w:val="002354AB"/>
    <w:rsid w:val="002416DC"/>
    <w:rsid w:val="002447D6"/>
    <w:rsid w:val="00251BF0"/>
    <w:rsid w:val="00253077"/>
    <w:rsid w:val="00253810"/>
    <w:rsid w:val="00270F8D"/>
    <w:rsid w:val="00275A87"/>
    <w:rsid w:val="00276100"/>
    <w:rsid w:val="00281968"/>
    <w:rsid w:val="002978D7"/>
    <w:rsid w:val="002A0203"/>
    <w:rsid w:val="002A693F"/>
    <w:rsid w:val="002B07A3"/>
    <w:rsid w:val="002B0EB5"/>
    <w:rsid w:val="002C1D73"/>
    <w:rsid w:val="002D0F77"/>
    <w:rsid w:val="002D695F"/>
    <w:rsid w:val="002E2CBF"/>
    <w:rsid w:val="002E3A87"/>
    <w:rsid w:val="002E4896"/>
    <w:rsid w:val="00302922"/>
    <w:rsid w:val="00304429"/>
    <w:rsid w:val="00305185"/>
    <w:rsid w:val="00306A16"/>
    <w:rsid w:val="00310444"/>
    <w:rsid w:val="003108FF"/>
    <w:rsid w:val="003115BF"/>
    <w:rsid w:val="003120AA"/>
    <w:rsid w:val="00317F31"/>
    <w:rsid w:val="00335FFF"/>
    <w:rsid w:val="003425B5"/>
    <w:rsid w:val="00351A18"/>
    <w:rsid w:val="003618D6"/>
    <w:rsid w:val="00365907"/>
    <w:rsid w:val="003678E9"/>
    <w:rsid w:val="00373DE7"/>
    <w:rsid w:val="003754A9"/>
    <w:rsid w:val="00380F81"/>
    <w:rsid w:val="00392A47"/>
    <w:rsid w:val="00397B96"/>
    <w:rsid w:val="003C2632"/>
    <w:rsid w:val="003C524D"/>
    <w:rsid w:val="003D0EAD"/>
    <w:rsid w:val="003F00BC"/>
    <w:rsid w:val="003F6014"/>
    <w:rsid w:val="00412101"/>
    <w:rsid w:val="0042155D"/>
    <w:rsid w:val="004401BF"/>
    <w:rsid w:val="00440668"/>
    <w:rsid w:val="004433CD"/>
    <w:rsid w:val="00447763"/>
    <w:rsid w:val="004652BF"/>
    <w:rsid w:val="004655D3"/>
    <w:rsid w:val="00470D22"/>
    <w:rsid w:val="00474049"/>
    <w:rsid w:val="004751D1"/>
    <w:rsid w:val="004761AD"/>
    <w:rsid w:val="004776F2"/>
    <w:rsid w:val="004816AB"/>
    <w:rsid w:val="0048688F"/>
    <w:rsid w:val="004910F1"/>
    <w:rsid w:val="00491E12"/>
    <w:rsid w:val="00495FC9"/>
    <w:rsid w:val="00497183"/>
    <w:rsid w:val="004B1C00"/>
    <w:rsid w:val="004B5141"/>
    <w:rsid w:val="004C5C93"/>
    <w:rsid w:val="004D1F77"/>
    <w:rsid w:val="004D6D0D"/>
    <w:rsid w:val="004E2278"/>
    <w:rsid w:val="004E44A3"/>
    <w:rsid w:val="004E6EBA"/>
    <w:rsid w:val="004F2F76"/>
    <w:rsid w:val="004F3240"/>
    <w:rsid w:val="004F4B9B"/>
    <w:rsid w:val="00504A8D"/>
    <w:rsid w:val="0050538D"/>
    <w:rsid w:val="005069F5"/>
    <w:rsid w:val="005177A9"/>
    <w:rsid w:val="00517D01"/>
    <w:rsid w:val="00526800"/>
    <w:rsid w:val="00540A39"/>
    <w:rsid w:val="00554B70"/>
    <w:rsid w:val="00555EF4"/>
    <w:rsid w:val="0055773B"/>
    <w:rsid w:val="0057258D"/>
    <w:rsid w:val="005901C8"/>
    <w:rsid w:val="005C2982"/>
    <w:rsid w:val="005C40E5"/>
    <w:rsid w:val="00640150"/>
    <w:rsid w:val="0064464D"/>
    <w:rsid w:val="00645DD3"/>
    <w:rsid w:val="00676593"/>
    <w:rsid w:val="006806DE"/>
    <w:rsid w:val="00681AB4"/>
    <w:rsid w:val="00690689"/>
    <w:rsid w:val="006912C2"/>
    <w:rsid w:val="0069604F"/>
    <w:rsid w:val="006A388B"/>
    <w:rsid w:val="006A58D4"/>
    <w:rsid w:val="006B046E"/>
    <w:rsid w:val="006B544F"/>
    <w:rsid w:val="006C3E74"/>
    <w:rsid w:val="006D1F0D"/>
    <w:rsid w:val="006E2BBF"/>
    <w:rsid w:val="006E76DD"/>
    <w:rsid w:val="006F2944"/>
    <w:rsid w:val="006F4BC7"/>
    <w:rsid w:val="007032D2"/>
    <w:rsid w:val="007059A0"/>
    <w:rsid w:val="007142EF"/>
    <w:rsid w:val="00720D28"/>
    <w:rsid w:val="00735375"/>
    <w:rsid w:val="00741E4A"/>
    <w:rsid w:val="0074757A"/>
    <w:rsid w:val="00756987"/>
    <w:rsid w:val="0076141B"/>
    <w:rsid w:val="00767CD1"/>
    <w:rsid w:val="00783A3B"/>
    <w:rsid w:val="0078734B"/>
    <w:rsid w:val="00787D1D"/>
    <w:rsid w:val="00796B2B"/>
    <w:rsid w:val="007B5346"/>
    <w:rsid w:val="007B7F26"/>
    <w:rsid w:val="007C198D"/>
    <w:rsid w:val="007C47C5"/>
    <w:rsid w:val="007C6105"/>
    <w:rsid w:val="007C618A"/>
    <w:rsid w:val="007D006B"/>
    <w:rsid w:val="007E3D8C"/>
    <w:rsid w:val="007E6A14"/>
    <w:rsid w:val="007F464E"/>
    <w:rsid w:val="00801C6C"/>
    <w:rsid w:val="0081555B"/>
    <w:rsid w:val="00820466"/>
    <w:rsid w:val="00826905"/>
    <w:rsid w:val="00830577"/>
    <w:rsid w:val="00831242"/>
    <w:rsid w:val="008468E8"/>
    <w:rsid w:val="00852911"/>
    <w:rsid w:val="00860BD3"/>
    <w:rsid w:val="008658EA"/>
    <w:rsid w:val="008667B8"/>
    <w:rsid w:val="00866F3E"/>
    <w:rsid w:val="0088179B"/>
    <w:rsid w:val="008820C3"/>
    <w:rsid w:val="008943FC"/>
    <w:rsid w:val="0089440E"/>
    <w:rsid w:val="00894BAD"/>
    <w:rsid w:val="00895465"/>
    <w:rsid w:val="008A673E"/>
    <w:rsid w:val="008A6799"/>
    <w:rsid w:val="008C210C"/>
    <w:rsid w:val="008C5065"/>
    <w:rsid w:val="008D0B0E"/>
    <w:rsid w:val="008D25AE"/>
    <w:rsid w:val="008D531D"/>
    <w:rsid w:val="008D56A6"/>
    <w:rsid w:val="008E2051"/>
    <w:rsid w:val="008E2DD2"/>
    <w:rsid w:val="008E66DC"/>
    <w:rsid w:val="008F11E4"/>
    <w:rsid w:val="008F5AFB"/>
    <w:rsid w:val="008F7AA7"/>
    <w:rsid w:val="009064FC"/>
    <w:rsid w:val="009169BB"/>
    <w:rsid w:val="00921FD0"/>
    <w:rsid w:val="00930796"/>
    <w:rsid w:val="00931F6E"/>
    <w:rsid w:val="009366E7"/>
    <w:rsid w:val="00941A19"/>
    <w:rsid w:val="009448A7"/>
    <w:rsid w:val="009449B7"/>
    <w:rsid w:val="00960C59"/>
    <w:rsid w:val="00963D0F"/>
    <w:rsid w:val="00964E82"/>
    <w:rsid w:val="00967231"/>
    <w:rsid w:val="00971682"/>
    <w:rsid w:val="0097286F"/>
    <w:rsid w:val="00973E60"/>
    <w:rsid w:val="0098013B"/>
    <w:rsid w:val="00983AD6"/>
    <w:rsid w:val="00990E74"/>
    <w:rsid w:val="00991C88"/>
    <w:rsid w:val="0099568A"/>
    <w:rsid w:val="009962FD"/>
    <w:rsid w:val="009A0234"/>
    <w:rsid w:val="009A420C"/>
    <w:rsid w:val="009B2711"/>
    <w:rsid w:val="009B282C"/>
    <w:rsid w:val="009B2B85"/>
    <w:rsid w:val="009B4BBC"/>
    <w:rsid w:val="009C650C"/>
    <w:rsid w:val="009C796D"/>
    <w:rsid w:val="009C7C81"/>
    <w:rsid w:val="009D1635"/>
    <w:rsid w:val="009D42CC"/>
    <w:rsid w:val="009E04AB"/>
    <w:rsid w:val="009E1086"/>
    <w:rsid w:val="009E1E0C"/>
    <w:rsid w:val="009F27E0"/>
    <w:rsid w:val="009F7171"/>
    <w:rsid w:val="00A0166E"/>
    <w:rsid w:val="00A12AC9"/>
    <w:rsid w:val="00A200FC"/>
    <w:rsid w:val="00A366FA"/>
    <w:rsid w:val="00A429C6"/>
    <w:rsid w:val="00A5449F"/>
    <w:rsid w:val="00A549F1"/>
    <w:rsid w:val="00A56F28"/>
    <w:rsid w:val="00A70934"/>
    <w:rsid w:val="00A77689"/>
    <w:rsid w:val="00A828F4"/>
    <w:rsid w:val="00A869D0"/>
    <w:rsid w:val="00A94C05"/>
    <w:rsid w:val="00A96C58"/>
    <w:rsid w:val="00AA264F"/>
    <w:rsid w:val="00AB23E5"/>
    <w:rsid w:val="00AB4D3C"/>
    <w:rsid w:val="00AC4209"/>
    <w:rsid w:val="00AC4CFA"/>
    <w:rsid w:val="00AD593E"/>
    <w:rsid w:val="00AD7A76"/>
    <w:rsid w:val="00AE0B57"/>
    <w:rsid w:val="00AE1846"/>
    <w:rsid w:val="00AE297A"/>
    <w:rsid w:val="00AE2F69"/>
    <w:rsid w:val="00AE35ED"/>
    <w:rsid w:val="00AE414E"/>
    <w:rsid w:val="00AE786D"/>
    <w:rsid w:val="00AF2F66"/>
    <w:rsid w:val="00B0058C"/>
    <w:rsid w:val="00B11312"/>
    <w:rsid w:val="00B12F02"/>
    <w:rsid w:val="00B270C5"/>
    <w:rsid w:val="00B326BF"/>
    <w:rsid w:val="00B64F60"/>
    <w:rsid w:val="00B66C33"/>
    <w:rsid w:val="00BA602C"/>
    <w:rsid w:val="00BB0C4B"/>
    <w:rsid w:val="00BB2020"/>
    <w:rsid w:val="00BC052C"/>
    <w:rsid w:val="00BD1AF4"/>
    <w:rsid w:val="00BD2A3F"/>
    <w:rsid w:val="00BF0143"/>
    <w:rsid w:val="00C069E9"/>
    <w:rsid w:val="00C0763D"/>
    <w:rsid w:val="00C11553"/>
    <w:rsid w:val="00C20F1C"/>
    <w:rsid w:val="00C26DE1"/>
    <w:rsid w:val="00C42275"/>
    <w:rsid w:val="00C43B3C"/>
    <w:rsid w:val="00C44CC2"/>
    <w:rsid w:val="00C50767"/>
    <w:rsid w:val="00C54284"/>
    <w:rsid w:val="00C54631"/>
    <w:rsid w:val="00C613E2"/>
    <w:rsid w:val="00C71353"/>
    <w:rsid w:val="00C778D2"/>
    <w:rsid w:val="00C90842"/>
    <w:rsid w:val="00C94A96"/>
    <w:rsid w:val="00CA1E84"/>
    <w:rsid w:val="00CA5523"/>
    <w:rsid w:val="00CA5CA8"/>
    <w:rsid w:val="00CB2007"/>
    <w:rsid w:val="00CD7B80"/>
    <w:rsid w:val="00CE5B69"/>
    <w:rsid w:val="00CE6357"/>
    <w:rsid w:val="00CF354F"/>
    <w:rsid w:val="00D02C6A"/>
    <w:rsid w:val="00D03B96"/>
    <w:rsid w:val="00D16DAB"/>
    <w:rsid w:val="00D264A2"/>
    <w:rsid w:val="00D3341F"/>
    <w:rsid w:val="00D34C0C"/>
    <w:rsid w:val="00D374B1"/>
    <w:rsid w:val="00D50B33"/>
    <w:rsid w:val="00D5327A"/>
    <w:rsid w:val="00D54928"/>
    <w:rsid w:val="00D56335"/>
    <w:rsid w:val="00D679D1"/>
    <w:rsid w:val="00D7067C"/>
    <w:rsid w:val="00D8019B"/>
    <w:rsid w:val="00D823E1"/>
    <w:rsid w:val="00D87A3D"/>
    <w:rsid w:val="00D976FD"/>
    <w:rsid w:val="00DA1EA4"/>
    <w:rsid w:val="00DA4B73"/>
    <w:rsid w:val="00DB2C90"/>
    <w:rsid w:val="00DC05A0"/>
    <w:rsid w:val="00DC6367"/>
    <w:rsid w:val="00DE0281"/>
    <w:rsid w:val="00DE1B1B"/>
    <w:rsid w:val="00DE563D"/>
    <w:rsid w:val="00DF0E13"/>
    <w:rsid w:val="00DF6B3E"/>
    <w:rsid w:val="00DF7F15"/>
    <w:rsid w:val="00E02F80"/>
    <w:rsid w:val="00E14718"/>
    <w:rsid w:val="00E53B35"/>
    <w:rsid w:val="00E56CC9"/>
    <w:rsid w:val="00E56E66"/>
    <w:rsid w:val="00E74A67"/>
    <w:rsid w:val="00E7739A"/>
    <w:rsid w:val="00E831CC"/>
    <w:rsid w:val="00E90DFB"/>
    <w:rsid w:val="00EA047B"/>
    <w:rsid w:val="00EA3467"/>
    <w:rsid w:val="00EA3D0D"/>
    <w:rsid w:val="00EA7495"/>
    <w:rsid w:val="00EC0981"/>
    <w:rsid w:val="00ED458E"/>
    <w:rsid w:val="00EE0DC9"/>
    <w:rsid w:val="00EF65EE"/>
    <w:rsid w:val="00EF7361"/>
    <w:rsid w:val="00F44FBD"/>
    <w:rsid w:val="00F4660E"/>
    <w:rsid w:val="00F57B2B"/>
    <w:rsid w:val="00F60EA2"/>
    <w:rsid w:val="00F61CF3"/>
    <w:rsid w:val="00F61F71"/>
    <w:rsid w:val="00F76C9D"/>
    <w:rsid w:val="00F815DE"/>
    <w:rsid w:val="00F81B29"/>
    <w:rsid w:val="00F83E19"/>
    <w:rsid w:val="00F840D0"/>
    <w:rsid w:val="00F85B1A"/>
    <w:rsid w:val="00F97D89"/>
    <w:rsid w:val="00FB7D5A"/>
    <w:rsid w:val="00FC7622"/>
    <w:rsid w:val="00FD416B"/>
    <w:rsid w:val="00FE1CE9"/>
    <w:rsid w:val="00FF0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BC04073"/>
  <w15:chartTrackingRefBased/>
  <w15:docId w15:val="{043ACE26-0EBB-4A45-956B-A8B8EB23A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D70"/>
    <w:pPr>
      <w:ind w:left="720"/>
      <w:contextualSpacing/>
    </w:pPr>
  </w:style>
  <w:style w:type="character" w:styleId="Hyperlink">
    <w:name w:val="Hyperlink"/>
    <w:basedOn w:val="DefaultParagraphFont"/>
    <w:uiPriority w:val="99"/>
    <w:unhideWhenUsed/>
    <w:rsid w:val="001A4D70"/>
    <w:rPr>
      <w:color w:val="0563C1" w:themeColor="hyperlink"/>
      <w:u w:val="single"/>
    </w:rPr>
  </w:style>
  <w:style w:type="paragraph" w:styleId="BalloonText">
    <w:name w:val="Balloon Text"/>
    <w:basedOn w:val="Normal"/>
    <w:link w:val="BalloonTextChar"/>
    <w:uiPriority w:val="99"/>
    <w:semiHidden/>
    <w:unhideWhenUsed/>
    <w:rsid w:val="00D549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928"/>
    <w:rPr>
      <w:rFonts w:ascii="Segoe UI" w:hAnsi="Segoe UI" w:cs="Segoe UI"/>
      <w:sz w:val="18"/>
      <w:szCs w:val="18"/>
    </w:rPr>
  </w:style>
  <w:style w:type="paragraph" w:styleId="Header">
    <w:name w:val="header"/>
    <w:basedOn w:val="Normal"/>
    <w:link w:val="HeaderChar"/>
    <w:uiPriority w:val="99"/>
    <w:unhideWhenUsed/>
    <w:rsid w:val="001D6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E5F"/>
  </w:style>
  <w:style w:type="paragraph" w:styleId="Footer">
    <w:name w:val="footer"/>
    <w:basedOn w:val="Normal"/>
    <w:link w:val="FooterChar"/>
    <w:uiPriority w:val="99"/>
    <w:unhideWhenUsed/>
    <w:rsid w:val="001D6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E5F"/>
  </w:style>
  <w:style w:type="character" w:styleId="Strong">
    <w:name w:val="Strong"/>
    <w:basedOn w:val="DefaultParagraphFont"/>
    <w:uiPriority w:val="22"/>
    <w:qFormat/>
    <w:rsid w:val="00504A8D"/>
    <w:rPr>
      <w:b/>
      <w:bCs/>
    </w:rPr>
  </w:style>
  <w:style w:type="character" w:customStyle="1" w:styleId="apple-converted-space">
    <w:name w:val="apple-converted-space"/>
    <w:basedOn w:val="DefaultParagraphFont"/>
    <w:rsid w:val="00FB7D5A"/>
  </w:style>
  <w:style w:type="paragraph" w:styleId="NormalWeb">
    <w:name w:val="Normal (Web)"/>
    <w:basedOn w:val="Normal"/>
    <w:uiPriority w:val="99"/>
    <w:semiHidden/>
    <w:unhideWhenUsed/>
    <w:rsid w:val="00177CD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C4C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990550">
      <w:bodyDiv w:val="1"/>
      <w:marLeft w:val="0"/>
      <w:marRight w:val="0"/>
      <w:marTop w:val="0"/>
      <w:marBottom w:val="0"/>
      <w:divBdr>
        <w:top w:val="none" w:sz="0" w:space="0" w:color="auto"/>
        <w:left w:val="none" w:sz="0" w:space="0" w:color="auto"/>
        <w:bottom w:val="none" w:sz="0" w:space="0" w:color="auto"/>
        <w:right w:val="none" w:sz="0" w:space="0" w:color="auto"/>
      </w:divBdr>
    </w:div>
    <w:div w:id="177979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isbury.edu/campusgov/facsena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lisbury.edu/rese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6F8CF-4196-4B81-9575-974BC0DE3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Mullins</dc:creator>
  <cp:keywords/>
  <dc:description/>
  <cp:lastModifiedBy>Christy Harper</cp:lastModifiedBy>
  <cp:revision>2</cp:revision>
  <cp:lastPrinted>2017-09-06T16:22:00Z</cp:lastPrinted>
  <dcterms:created xsi:type="dcterms:W3CDTF">2018-08-06T14:06:00Z</dcterms:created>
  <dcterms:modified xsi:type="dcterms:W3CDTF">2018-08-06T14:06:00Z</dcterms:modified>
</cp:coreProperties>
</file>